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4221FD7A" w:rsidR="003B1A04" w:rsidRDefault="00742F64" w:rsidP="00FF4A48">
      <w:pPr>
        <w:rPr>
          <w:lang w:val="sv"/>
        </w:rPr>
      </w:pPr>
      <w:r w:rsidRPr="005667DD">
        <w:rPr>
          <w:rStyle w:val="Bokenstitel"/>
          <w:sz w:val="40"/>
          <w:szCs w:val="40"/>
          <w:lang w:val="sv"/>
        </w:rPr>
        <w:t>Mal</w:t>
      </w:r>
      <w:r w:rsidR="003B1A04">
        <w:rPr>
          <w:rStyle w:val="Bokenstitel"/>
          <w:sz w:val="40"/>
          <w:szCs w:val="40"/>
          <w:lang w:val="sv"/>
        </w:rPr>
        <w:t xml:space="preserve">l </w:t>
      </w:r>
      <w:r>
        <w:rPr>
          <w:rStyle w:val="Bokenstitel"/>
          <w:sz w:val="40"/>
          <w:szCs w:val="40"/>
          <w:lang w:val="sv"/>
        </w:rPr>
        <w:t>för</w:t>
      </w:r>
      <w:r w:rsidR="003B1A04">
        <w:rPr>
          <w:lang w:val="sv"/>
        </w:rPr>
        <w:t xml:space="preserve"> </w:t>
      </w:r>
      <w:r w:rsidR="00684B56">
        <w:rPr>
          <w:rStyle w:val="Bokenstitel"/>
          <w:sz w:val="40"/>
          <w:szCs w:val="40"/>
          <w:lang w:val="sv"/>
        </w:rPr>
        <w:t>projektbeskrivning</w:t>
      </w:r>
      <w:r>
        <w:rPr>
          <w:lang w:val="sv"/>
        </w:rPr>
        <w:t xml:space="preserve"> </w:t>
      </w:r>
    </w:p>
    <w:p w14:paraId="150C1FBD" w14:textId="455DB77C" w:rsidR="00742F64" w:rsidRPr="003B1A04" w:rsidRDefault="009124B2" w:rsidP="60F2116F">
      <w:pPr>
        <w:rPr>
          <w:rStyle w:val="Bokenstitel"/>
          <w:sz w:val="40"/>
          <w:szCs w:val="40"/>
          <w:lang w:val="sv"/>
        </w:rPr>
      </w:pPr>
      <w:r w:rsidRPr="60F2116F">
        <w:rPr>
          <w:rStyle w:val="Bokenstitel"/>
          <w:sz w:val="40"/>
          <w:szCs w:val="40"/>
          <w:lang w:val="sv"/>
        </w:rPr>
        <w:t xml:space="preserve">Framväxande tekniklösningar </w:t>
      </w:r>
      <w:r w:rsidR="3C7E3ED4" w:rsidRPr="60F2116F">
        <w:rPr>
          <w:rStyle w:val="Bokenstitel"/>
          <w:sz w:val="40"/>
          <w:szCs w:val="40"/>
          <w:lang w:val="sv"/>
        </w:rPr>
        <w:t>inom k</w:t>
      </w:r>
      <w:r w:rsidR="00532E67">
        <w:rPr>
          <w:rStyle w:val="Bokenstitel"/>
          <w:sz w:val="40"/>
          <w:szCs w:val="40"/>
          <w:lang w:val="sv"/>
        </w:rPr>
        <w:t>vantteknik</w:t>
      </w:r>
      <w:r w:rsidR="3C7E3ED4" w:rsidRPr="60F2116F">
        <w:rPr>
          <w:rStyle w:val="Bokenstitel"/>
          <w:sz w:val="40"/>
          <w:szCs w:val="40"/>
          <w:lang w:val="sv"/>
        </w:rPr>
        <w:t xml:space="preserve"> och syntetisk biologi </w:t>
      </w:r>
      <w:r w:rsidRPr="60F2116F">
        <w:rPr>
          <w:rStyle w:val="Bokenstitel"/>
          <w:sz w:val="40"/>
          <w:szCs w:val="40"/>
          <w:lang w:val="sv"/>
        </w:rPr>
        <w:t>202</w:t>
      </w:r>
      <w:r w:rsidR="00A97AD8" w:rsidRPr="60F2116F">
        <w:rPr>
          <w:rStyle w:val="Bokenstitel"/>
          <w:sz w:val="40"/>
          <w:szCs w:val="40"/>
          <w:lang w:val="sv"/>
        </w:rPr>
        <w:t>4</w:t>
      </w:r>
    </w:p>
    <w:p w14:paraId="12F9B270" w14:textId="103F31B5" w:rsidR="00EA0EDE" w:rsidRPr="003B1A04" w:rsidRDefault="00EA0EDE"/>
    <w:p w14:paraId="6362AE04" w14:textId="5BBAB14F" w:rsidR="00EA0EDE" w:rsidRPr="003B1A04" w:rsidRDefault="00EA0EDE"/>
    <w:p w14:paraId="24310615" w14:textId="07C31A11" w:rsidR="00EA0EDE" w:rsidRPr="003B1A04" w:rsidRDefault="00EA0EDE"/>
    <w:p w14:paraId="62CBA7C2" w14:textId="39EFB669" w:rsidR="00EA0EDE" w:rsidRPr="003B1A04" w:rsidRDefault="00EA0EDE"/>
    <w:p w14:paraId="3C35BA6E" w14:textId="743DD118" w:rsidR="00EA0EDE" w:rsidRPr="003B1A04" w:rsidRDefault="00EA0EDE"/>
    <w:p w14:paraId="028B7C56" w14:textId="77777777" w:rsidR="00EA0EDE" w:rsidRPr="003B1A04" w:rsidRDefault="00EA0EDE"/>
    <w:p w14:paraId="162C4B0B" w14:textId="5A78E592" w:rsidR="00742F64" w:rsidRPr="003B1A04" w:rsidRDefault="00DD6C6B">
      <w:r w:rsidRPr="009251A9">
        <w:rPr>
          <w:noProof/>
          <w:lang w:val="sv"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w:t>
                            </w:r>
                            <w:r w:rsidRPr="00562DB5">
                              <w:rPr>
                                <w:rStyle w:val="Diskretbetoning"/>
                                <w:i w:val="0"/>
                                <w:iCs/>
                                <w:color w:val="auto"/>
                                <w:sz w:val="20"/>
                                <w:szCs w:val="20"/>
                                <w:lang w:val="sv"/>
                              </w:rPr>
                              <w:t xml:space="preserve">anvisningarna </w:t>
                            </w:r>
                            <w:r w:rsidR="00202FCD" w:rsidRPr="00562DB5">
                              <w:rPr>
                                <w:rStyle w:val="Diskretbetoning"/>
                                <w:i w:val="0"/>
                                <w:iCs/>
                                <w:color w:val="auto"/>
                                <w:sz w:val="20"/>
                                <w:szCs w:val="20"/>
                                <w:lang w:val="sv"/>
                              </w:rPr>
                              <w:t>i</w:t>
                            </w:r>
                            <w:r w:rsidR="00202FCD" w:rsidRPr="00562DB5">
                              <w:rPr>
                                <w:rStyle w:val="Diskretbetoning"/>
                                <w:color w:val="auto"/>
                                <w:sz w:val="20"/>
                                <w:szCs w:val="20"/>
                                <w:lang w:val="sv"/>
                              </w:rPr>
                              <w:t xml:space="preserve"> </w:t>
                            </w:r>
                            <w:r w:rsidR="00202FCD" w:rsidRPr="002B7003">
                              <w:rPr>
                                <w:rStyle w:val="Diskretbetoning"/>
                                <w:color w:val="244061" w:themeColor="accent1" w:themeShade="80"/>
                                <w:sz w:val="20"/>
                                <w:szCs w:val="20"/>
                                <w:lang w:val="sv"/>
                              </w:rPr>
                              <w:t xml:space="preserve">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2B7003">
                              <w:rPr>
                                <w:rStyle w:val="Diskretbetoning"/>
                                <w:b/>
                                <w:bCs/>
                                <w:color w:val="244061" w:themeColor="accent1" w:themeShade="80"/>
                                <w:sz w:val="20"/>
                                <w:szCs w:val="20"/>
                                <w:lang w:val="sv"/>
                              </w:rPr>
                              <w:t>blå f</w:t>
                            </w:r>
                            <w:r w:rsidR="00202FCD" w:rsidRPr="002B7003">
                              <w:rPr>
                                <w:rStyle w:val="Diskretbetoning"/>
                                <w:b/>
                                <w:bCs/>
                                <w:color w:val="244061" w:themeColor="accent1" w:themeShade="80"/>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31D08C2"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 xml:space="preserve">rekommenderar att du skriver på </w:t>
                            </w:r>
                            <w:r w:rsidR="00096909">
                              <w:rPr>
                                <w:rStyle w:val="Diskretbetoning"/>
                                <w:i w:val="0"/>
                                <w:iCs/>
                                <w:color w:val="auto"/>
                                <w:sz w:val="20"/>
                                <w:szCs w:val="20"/>
                                <w:lang w:val="sv"/>
                              </w:rPr>
                              <w:t>svenska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2B7003">
                              <w:rPr>
                                <w:rStyle w:val="Diskretbetoning"/>
                                <w:color w:val="244061" w:themeColor="accent1" w:themeShade="80"/>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2B7003">
                              <w:rPr>
                                <w:b/>
                                <w:bCs/>
                                <w:i/>
                                <w:iCs/>
                                <w:color w:val="244061" w:themeColor="accent1" w:themeShade="80"/>
                                <w:sz w:val="20"/>
                                <w:szCs w:val="20"/>
                                <w:lang w:val="sv"/>
                              </w:rPr>
                              <w:t>blå</w:t>
                            </w:r>
                            <w:r w:rsidRPr="002B7003">
                              <w:rPr>
                                <w:color w:val="244061" w:themeColor="accent1" w:themeShade="80"/>
                                <w:sz w:val="20"/>
                                <w:szCs w:val="20"/>
                                <w:lang w:val="sv"/>
                              </w:rPr>
                              <w:t xml:space="preserve"> </w:t>
                            </w:r>
                            <w:r w:rsidR="003B1A04" w:rsidRPr="002B7003">
                              <w:rPr>
                                <w:rStyle w:val="Diskretbetoning"/>
                                <w:b/>
                                <w:bCs/>
                                <w:color w:val="244061" w:themeColor="accent1" w:themeShade="80"/>
                                <w:sz w:val="20"/>
                                <w:szCs w:val="20"/>
                                <w:lang w:val="sv"/>
                              </w:rPr>
                              <w:t xml:space="preserve">fet </w:t>
                            </w:r>
                            <w:r w:rsidR="00E32F26" w:rsidRPr="002B7003">
                              <w:rPr>
                                <w:rStyle w:val="Diskretbetoning"/>
                                <w:b/>
                                <w:bCs/>
                                <w:color w:val="244061" w:themeColor="accent1" w:themeShade="80"/>
                                <w:sz w:val="20"/>
                                <w:szCs w:val="20"/>
                                <w:lang w:val="sv"/>
                              </w:rPr>
                              <w:t>kursiv</w:t>
                            </w:r>
                            <w:r w:rsidR="004E6B9D" w:rsidRPr="002B7003">
                              <w:rPr>
                                <w:rStyle w:val="Diskretbetoning"/>
                                <w:b/>
                                <w:bCs/>
                                <w:color w:val="244061" w:themeColor="accent1" w:themeShade="80"/>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14F139" id="_x0000_t202" coordsize="21600,21600" o:spt="202" path="m,l,21600r21600,l21600,xe">
                <v:stroke joinstyle="miter"/>
                <v:path gradientshapeok="t" o:connecttype="rect"/>
              </v:shapetype>
              <v:shape id="Textruta 307"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3B1A04" w:rsidRDefault="002D46CF" w:rsidP="00FF4A48">
                      <w:pPr>
                        <w:pStyle w:val="Heading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SubtleEmphasis"/>
                          <w:sz w:val="20"/>
                          <w:szCs w:val="20"/>
                        </w:rPr>
                      </w:pPr>
                      <w:r w:rsidRPr="00CD75D7">
                        <w:rPr>
                          <w:rStyle w:val="SubtleEmphasis"/>
                          <w:i w:val="0"/>
                          <w:iCs/>
                          <w:color w:val="auto"/>
                          <w:sz w:val="20"/>
                          <w:szCs w:val="20"/>
                          <w:lang w:val="sv"/>
                        </w:rPr>
                        <w:t xml:space="preserve">Använd den här mallen för projektbeskrivningen och följ </w:t>
                      </w:r>
                      <w:r w:rsidRPr="00562DB5">
                        <w:rPr>
                          <w:rStyle w:val="SubtleEmphasis"/>
                          <w:i w:val="0"/>
                          <w:iCs/>
                          <w:color w:val="auto"/>
                          <w:sz w:val="20"/>
                          <w:szCs w:val="20"/>
                          <w:lang w:val="sv"/>
                        </w:rPr>
                        <w:t xml:space="preserve">anvisningarna </w:t>
                      </w:r>
                      <w:r w:rsidR="00202FCD" w:rsidRPr="00562DB5">
                        <w:rPr>
                          <w:rStyle w:val="SubtleEmphasis"/>
                          <w:i w:val="0"/>
                          <w:iCs/>
                          <w:color w:val="auto"/>
                          <w:sz w:val="20"/>
                          <w:szCs w:val="20"/>
                          <w:lang w:val="sv"/>
                        </w:rPr>
                        <w:t>i</w:t>
                      </w:r>
                      <w:r w:rsidR="00202FCD" w:rsidRPr="00562DB5">
                        <w:rPr>
                          <w:rStyle w:val="SubtleEmphasis"/>
                          <w:color w:val="auto"/>
                          <w:sz w:val="20"/>
                          <w:szCs w:val="20"/>
                          <w:lang w:val="sv"/>
                        </w:rPr>
                        <w:t xml:space="preserve"> </w:t>
                      </w:r>
                      <w:r w:rsidR="00202FCD" w:rsidRPr="002B7003">
                        <w:rPr>
                          <w:rStyle w:val="SubtleEmphasis"/>
                          <w:color w:val="244061" w:themeColor="accent1" w:themeShade="80"/>
                          <w:sz w:val="20"/>
                          <w:szCs w:val="20"/>
                          <w:lang w:val="sv"/>
                        </w:rPr>
                        <w:t xml:space="preserve">blå kursiv </w:t>
                      </w:r>
                      <w:r w:rsidR="00202FCD" w:rsidRPr="00CD75D7">
                        <w:rPr>
                          <w:rStyle w:val="SubtleEmphasis"/>
                          <w:i w:val="0"/>
                          <w:iCs/>
                          <w:color w:val="auto"/>
                          <w:sz w:val="20"/>
                          <w:szCs w:val="20"/>
                          <w:lang w:val="sv"/>
                        </w:rPr>
                        <w:t>och</w:t>
                      </w:r>
                      <w:r w:rsidRPr="00CD75D7">
                        <w:rPr>
                          <w:sz w:val="20"/>
                          <w:szCs w:val="20"/>
                          <w:lang w:val="sv"/>
                        </w:rPr>
                        <w:t xml:space="preserve"> </w:t>
                      </w:r>
                      <w:r w:rsidR="003B1A04" w:rsidRPr="002B7003">
                        <w:rPr>
                          <w:rStyle w:val="SubtleEmphasis"/>
                          <w:b/>
                          <w:bCs/>
                          <w:color w:val="244061" w:themeColor="accent1" w:themeShade="80"/>
                          <w:sz w:val="20"/>
                          <w:szCs w:val="20"/>
                          <w:lang w:val="sv"/>
                        </w:rPr>
                        <w:t>blå f</w:t>
                      </w:r>
                      <w:r w:rsidR="00202FCD" w:rsidRPr="002B7003">
                        <w:rPr>
                          <w:rStyle w:val="SubtleEmphasis"/>
                          <w:b/>
                          <w:bCs/>
                          <w:color w:val="244061" w:themeColor="accent1" w:themeShade="80"/>
                          <w:sz w:val="20"/>
                          <w:szCs w:val="20"/>
                          <w:lang w:val="sv"/>
                        </w:rPr>
                        <w:t>et kursiv</w:t>
                      </w:r>
                      <w:r w:rsidR="00202FCD" w:rsidRPr="00CD75D7">
                        <w:rPr>
                          <w:rStyle w:val="SubtleEmphasis"/>
                          <w:sz w:val="20"/>
                          <w:szCs w:val="20"/>
                          <w:lang w:val="sv"/>
                        </w:rPr>
                        <w:t>.</w:t>
                      </w:r>
                    </w:p>
                    <w:p w14:paraId="09AED396" w14:textId="77777777" w:rsidR="008C2825" w:rsidRPr="00CD75D7" w:rsidRDefault="008C2825" w:rsidP="00E6455D">
                      <w:pPr>
                        <w:rPr>
                          <w:rStyle w:val="SubtleEmphasis"/>
                          <w:i w:val="0"/>
                          <w:iCs/>
                          <w:color w:val="auto"/>
                          <w:sz w:val="20"/>
                          <w:szCs w:val="20"/>
                        </w:rPr>
                      </w:pPr>
                    </w:p>
                    <w:p w14:paraId="4611333D" w14:textId="2662F84D" w:rsidR="00C77809" w:rsidRPr="00CD75D7" w:rsidRDefault="008C2825" w:rsidP="00E6455D">
                      <w:pPr>
                        <w:rPr>
                          <w:rStyle w:val="SubtleEmphasis"/>
                          <w:i w:val="0"/>
                          <w:iCs/>
                          <w:color w:val="auto"/>
                          <w:sz w:val="20"/>
                          <w:szCs w:val="20"/>
                        </w:rPr>
                      </w:pPr>
                      <w:r w:rsidRPr="00CD75D7">
                        <w:rPr>
                          <w:rStyle w:val="SubtleEmphasis"/>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SubtleEmphasis"/>
                          <w:i w:val="0"/>
                          <w:iCs/>
                          <w:color w:val="auto"/>
                          <w:sz w:val="20"/>
                          <w:szCs w:val="20"/>
                          <w:lang w:val="sv"/>
                        </w:rPr>
                        <w:t xml:space="preserve"> Vinnova avslår ansökan.</w:t>
                      </w:r>
                    </w:p>
                    <w:p w14:paraId="76765EBC" w14:textId="77777777" w:rsidR="00C77809" w:rsidRPr="00CD75D7" w:rsidRDefault="00C77809" w:rsidP="00E6455D">
                      <w:pPr>
                        <w:rPr>
                          <w:rStyle w:val="SubtleEmphasis"/>
                          <w:i w:val="0"/>
                          <w:iCs/>
                          <w:color w:val="auto"/>
                          <w:sz w:val="20"/>
                          <w:szCs w:val="20"/>
                        </w:rPr>
                      </w:pPr>
                    </w:p>
                    <w:p w14:paraId="2D14D10F" w14:textId="1CE774BE" w:rsidR="0055099F" w:rsidRPr="00CD75D7" w:rsidRDefault="00E6455D" w:rsidP="00E6455D">
                      <w:pPr>
                        <w:rPr>
                          <w:rStyle w:val="SubtleEmphasis"/>
                          <w:i w:val="0"/>
                          <w:iCs/>
                          <w:color w:val="auto"/>
                          <w:sz w:val="20"/>
                          <w:szCs w:val="20"/>
                        </w:rPr>
                      </w:pPr>
                      <w:r w:rsidRPr="00CD75D7">
                        <w:rPr>
                          <w:rStyle w:val="SubtleEmphasis"/>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SubtleEmphasis"/>
                          <w:i w:val="0"/>
                          <w:iCs/>
                          <w:color w:val="auto"/>
                          <w:sz w:val="20"/>
                          <w:szCs w:val="20"/>
                        </w:rPr>
                      </w:pPr>
                    </w:p>
                    <w:p w14:paraId="212AB362" w14:textId="331D08C2" w:rsidR="00B305AA" w:rsidRPr="00CD75D7" w:rsidRDefault="00D2226D" w:rsidP="0055099F">
                      <w:pPr>
                        <w:pStyle w:val="ListParagraph"/>
                        <w:numPr>
                          <w:ilvl w:val="0"/>
                          <w:numId w:val="35"/>
                        </w:numPr>
                        <w:ind w:left="360"/>
                        <w:rPr>
                          <w:rStyle w:val="SubtleEmphasis"/>
                          <w:i w:val="0"/>
                          <w:iCs/>
                          <w:color w:val="auto"/>
                          <w:sz w:val="20"/>
                          <w:szCs w:val="20"/>
                        </w:rPr>
                      </w:pPr>
                      <w:r w:rsidRPr="00CD75D7">
                        <w:rPr>
                          <w:rStyle w:val="SubtleEmphasis"/>
                          <w:i w:val="0"/>
                          <w:iCs/>
                          <w:color w:val="auto"/>
                          <w:sz w:val="20"/>
                          <w:szCs w:val="20"/>
                          <w:lang w:val="sv"/>
                        </w:rPr>
                        <w:t xml:space="preserve">Projektbeskrivningen kan skrivas på svenska eller engelska. </w:t>
                      </w:r>
                      <w:r w:rsidR="00F4725A" w:rsidRPr="00CD75D7">
                        <w:rPr>
                          <w:rStyle w:val="SubtleEmphasis"/>
                          <w:i w:val="0"/>
                          <w:iCs/>
                          <w:color w:val="auto"/>
                          <w:sz w:val="20"/>
                          <w:szCs w:val="20"/>
                          <w:lang w:val="sv"/>
                        </w:rPr>
                        <w:t xml:space="preserve">Vi </w:t>
                      </w:r>
                      <w:r w:rsidR="005A4CD3" w:rsidRPr="00CD75D7">
                        <w:rPr>
                          <w:rStyle w:val="SubtleEmphasis"/>
                          <w:i w:val="0"/>
                          <w:iCs/>
                          <w:color w:val="auto"/>
                          <w:sz w:val="20"/>
                          <w:szCs w:val="20"/>
                          <w:lang w:val="sv"/>
                        </w:rPr>
                        <w:t xml:space="preserve">rekommenderar att du skriver på </w:t>
                      </w:r>
                      <w:r w:rsidR="00096909">
                        <w:rPr>
                          <w:rStyle w:val="SubtleEmphasis"/>
                          <w:i w:val="0"/>
                          <w:iCs/>
                          <w:color w:val="auto"/>
                          <w:sz w:val="20"/>
                          <w:szCs w:val="20"/>
                          <w:lang w:val="sv"/>
                        </w:rPr>
                        <w:t>svenska</w:t>
                      </w:r>
                      <w:r w:rsidR="003B1A04" w:rsidRPr="00CD75D7">
                        <w:rPr>
                          <w:rStyle w:val="SubtleEmphasis"/>
                          <w:i w:val="0"/>
                          <w:iCs/>
                          <w:color w:val="auto"/>
                          <w:sz w:val="20"/>
                          <w:szCs w:val="20"/>
                          <w:lang w:val="sv"/>
                        </w:rPr>
                        <w:t>.</w:t>
                      </w:r>
                    </w:p>
                    <w:p w14:paraId="7E3089D8" w14:textId="77777777" w:rsidR="00B305AA" w:rsidRPr="00CD75D7" w:rsidRDefault="00B305AA" w:rsidP="00B305AA">
                      <w:pPr>
                        <w:pStyle w:val="ListParagraph"/>
                        <w:rPr>
                          <w:rStyle w:val="SubtleEmphasis"/>
                          <w:i w:val="0"/>
                          <w:iCs/>
                          <w:color w:val="auto"/>
                          <w:sz w:val="20"/>
                          <w:szCs w:val="20"/>
                        </w:rPr>
                      </w:pPr>
                    </w:p>
                    <w:p w14:paraId="767B7E37" w14:textId="4AD3DDE2" w:rsidR="0055099F" w:rsidRPr="00CD75D7" w:rsidRDefault="00B305AA" w:rsidP="00E6455D">
                      <w:pPr>
                        <w:pStyle w:val="ListParagraph"/>
                        <w:numPr>
                          <w:ilvl w:val="0"/>
                          <w:numId w:val="35"/>
                        </w:numPr>
                        <w:ind w:left="360"/>
                        <w:rPr>
                          <w:rStyle w:val="SubtleEmphasis"/>
                          <w:i w:val="0"/>
                          <w:iCs/>
                          <w:color w:val="auto"/>
                          <w:sz w:val="20"/>
                          <w:szCs w:val="20"/>
                        </w:rPr>
                      </w:pPr>
                      <w:r w:rsidRPr="00CD75D7">
                        <w:rPr>
                          <w:rStyle w:val="SubtleEmphasis"/>
                          <w:i w:val="0"/>
                          <w:iCs/>
                          <w:color w:val="auto"/>
                          <w:sz w:val="20"/>
                          <w:szCs w:val="20"/>
                          <w:lang w:val="sv"/>
                        </w:rPr>
                        <w:t>Projektbeskrivningen får högst</w:t>
                      </w:r>
                      <w:r w:rsidR="003B1A04" w:rsidRPr="00CD75D7">
                        <w:rPr>
                          <w:rStyle w:val="SubtleEmphasis"/>
                          <w:i w:val="0"/>
                          <w:iCs/>
                          <w:color w:val="auto"/>
                          <w:sz w:val="20"/>
                          <w:szCs w:val="20"/>
                          <w:lang w:val="sv"/>
                        </w:rPr>
                        <w:t xml:space="preserve"> vara</w:t>
                      </w:r>
                      <w:r w:rsidRPr="00CD75D7">
                        <w:rPr>
                          <w:rStyle w:val="SubtleEmphasis"/>
                          <w:i w:val="0"/>
                          <w:iCs/>
                          <w:color w:val="auto"/>
                          <w:sz w:val="20"/>
                          <w:szCs w:val="20"/>
                          <w:lang w:val="sv"/>
                        </w:rPr>
                        <w:t xml:space="preserve"> 10 sidor. Arial-teckensnittet med 11 p</w:t>
                      </w:r>
                      <w:r w:rsidR="003B1A04" w:rsidRPr="00CD75D7">
                        <w:rPr>
                          <w:rStyle w:val="SubtleEmphasis"/>
                          <w:i w:val="0"/>
                          <w:iCs/>
                          <w:color w:val="auto"/>
                          <w:sz w:val="20"/>
                          <w:szCs w:val="20"/>
                          <w:lang w:val="sv"/>
                        </w:rPr>
                        <w:t>unkter</w:t>
                      </w:r>
                      <w:r w:rsidRPr="00CD75D7">
                        <w:rPr>
                          <w:rStyle w:val="SubtleEmphasis"/>
                          <w:i w:val="0"/>
                          <w:iCs/>
                          <w:color w:val="auto"/>
                          <w:sz w:val="20"/>
                          <w:szCs w:val="20"/>
                          <w:lang w:val="sv"/>
                        </w:rPr>
                        <w:t xml:space="preserve"> storlek ska användas.</w:t>
                      </w:r>
                    </w:p>
                    <w:p w14:paraId="4B914C8D" w14:textId="77777777" w:rsidR="0055099F" w:rsidRPr="00CD75D7" w:rsidRDefault="0055099F" w:rsidP="0055099F">
                      <w:pPr>
                        <w:rPr>
                          <w:rStyle w:val="SubtleEmphasis"/>
                          <w:i w:val="0"/>
                          <w:iCs/>
                          <w:color w:val="auto"/>
                          <w:sz w:val="20"/>
                          <w:szCs w:val="20"/>
                        </w:rPr>
                      </w:pPr>
                    </w:p>
                    <w:p w14:paraId="4FBEDED2" w14:textId="21863251" w:rsidR="0014761B" w:rsidRPr="00CD75D7" w:rsidRDefault="0055099F" w:rsidP="0055099F">
                      <w:pPr>
                        <w:pStyle w:val="ListParagraph"/>
                        <w:numPr>
                          <w:ilvl w:val="0"/>
                          <w:numId w:val="35"/>
                        </w:numPr>
                        <w:ind w:left="360"/>
                        <w:rPr>
                          <w:rStyle w:val="SubtleEmphasis"/>
                          <w:i w:val="0"/>
                          <w:iCs/>
                          <w:color w:val="auto"/>
                          <w:sz w:val="20"/>
                          <w:szCs w:val="20"/>
                        </w:rPr>
                      </w:pPr>
                      <w:r w:rsidRPr="00CD75D7">
                        <w:rPr>
                          <w:rStyle w:val="SubtleEmphasis"/>
                          <w:i w:val="0"/>
                          <w:iCs/>
                          <w:color w:val="auto"/>
                          <w:sz w:val="20"/>
                          <w:szCs w:val="20"/>
                          <w:lang w:val="sv"/>
                        </w:rPr>
                        <w:t>Inga illustrationer eller figur</w:t>
                      </w:r>
                      <w:r w:rsidR="003B1A04" w:rsidRPr="00CD75D7">
                        <w:rPr>
                          <w:rStyle w:val="SubtleEmphasis"/>
                          <w:i w:val="0"/>
                          <w:iCs/>
                          <w:color w:val="auto"/>
                          <w:sz w:val="20"/>
                          <w:szCs w:val="20"/>
                          <w:lang w:val="sv"/>
                        </w:rPr>
                        <w:t>er</w:t>
                      </w:r>
                      <w:r w:rsidRPr="00CD75D7">
                        <w:rPr>
                          <w:rStyle w:val="SubtleEmphasis"/>
                          <w:i w:val="0"/>
                          <w:iCs/>
                          <w:color w:val="auto"/>
                          <w:sz w:val="20"/>
                          <w:szCs w:val="20"/>
                          <w:lang w:val="sv"/>
                        </w:rPr>
                        <w:t xml:space="preserve"> får </w:t>
                      </w:r>
                      <w:r w:rsidR="003B1A04" w:rsidRPr="00CD75D7">
                        <w:rPr>
                          <w:rStyle w:val="SubtleEmphasis"/>
                          <w:i w:val="0"/>
                          <w:iCs/>
                          <w:color w:val="auto"/>
                          <w:sz w:val="20"/>
                          <w:szCs w:val="20"/>
                          <w:lang w:val="sv"/>
                        </w:rPr>
                        <w:t>visas</w:t>
                      </w:r>
                      <w:r w:rsidRPr="00CD75D7">
                        <w:rPr>
                          <w:rStyle w:val="SubtleEmphasis"/>
                          <w:i w:val="0"/>
                          <w:iCs/>
                          <w:color w:val="auto"/>
                          <w:sz w:val="20"/>
                          <w:szCs w:val="20"/>
                          <w:lang w:val="sv"/>
                        </w:rPr>
                        <w:t xml:space="preserve"> i det här dokumentet.</w:t>
                      </w:r>
                    </w:p>
                    <w:p w14:paraId="6876F0DC" w14:textId="77777777" w:rsidR="0014761B" w:rsidRPr="00CD75D7" w:rsidRDefault="0014761B" w:rsidP="0055099F">
                      <w:pPr>
                        <w:rPr>
                          <w:rStyle w:val="SubtleEmphasis"/>
                          <w:i w:val="0"/>
                          <w:iCs/>
                          <w:color w:val="auto"/>
                          <w:sz w:val="20"/>
                          <w:szCs w:val="20"/>
                        </w:rPr>
                      </w:pPr>
                    </w:p>
                    <w:p w14:paraId="72D1237D" w14:textId="4E78D06C" w:rsidR="00AF3261" w:rsidRPr="00CD75D7" w:rsidRDefault="00AE7D2E">
                      <w:pPr>
                        <w:pStyle w:val="ListParagraph"/>
                        <w:numPr>
                          <w:ilvl w:val="0"/>
                          <w:numId w:val="35"/>
                        </w:numPr>
                        <w:ind w:left="360"/>
                        <w:rPr>
                          <w:rStyle w:val="SubtleEmphasis"/>
                          <w:i w:val="0"/>
                          <w:iCs/>
                          <w:color w:val="auto"/>
                          <w:sz w:val="20"/>
                          <w:szCs w:val="20"/>
                        </w:rPr>
                      </w:pPr>
                      <w:r w:rsidRPr="00CD75D7">
                        <w:rPr>
                          <w:rStyle w:val="SubtleEmphasis"/>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Paragraph"/>
                        <w:rPr>
                          <w:rStyle w:val="SubtleEmphasis"/>
                          <w:i w:val="0"/>
                          <w:iCs/>
                          <w:color w:val="auto"/>
                          <w:sz w:val="20"/>
                          <w:szCs w:val="20"/>
                        </w:rPr>
                      </w:pPr>
                    </w:p>
                    <w:p w14:paraId="24B9187C" w14:textId="07B59BBA" w:rsidR="00E6455D" w:rsidRPr="00CD75D7" w:rsidRDefault="00E6455D" w:rsidP="00E6455D">
                      <w:pPr>
                        <w:pStyle w:val="ListParagraph"/>
                        <w:numPr>
                          <w:ilvl w:val="0"/>
                          <w:numId w:val="35"/>
                        </w:numPr>
                        <w:ind w:left="360"/>
                        <w:rPr>
                          <w:rStyle w:val="SubtleEmphasis"/>
                          <w:i w:val="0"/>
                          <w:iCs/>
                          <w:sz w:val="20"/>
                          <w:szCs w:val="20"/>
                        </w:rPr>
                      </w:pPr>
                      <w:r w:rsidRPr="00CD75D7">
                        <w:rPr>
                          <w:rStyle w:val="SubtleEmphasis"/>
                          <w:i w:val="0"/>
                          <w:iCs/>
                          <w:color w:val="auto"/>
                          <w:sz w:val="20"/>
                          <w:szCs w:val="20"/>
                          <w:lang w:val="sv"/>
                        </w:rPr>
                        <w:t xml:space="preserve">Ta bort alla instruktioner (i </w:t>
                      </w:r>
                      <w:r w:rsidR="007C3A41" w:rsidRPr="002B7003">
                        <w:rPr>
                          <w:rStyle w:val="SubtleEmphasis"/>
                          <w:color w:val="244061" w:themeColor="accent1" w:themeShade="80"/>
                          <w:sz w:val="20"/>
                          <w:szCs w:val="20"/>
                          <w:lang w:val="sv"/>
                        </w:rPr>
                        <w:t xml:space="preserve">blå kursiv </w:t>
                      </w:r>
                      <w:r w:rsidR="007C3A41" w:rsidRPr="00CD75D7">
                        <w:rPr>
                          <w:rStyle w:val="SubtleEmphasis"/>
                          <w:i w:val="0"/>
                          <w:iCs/>
                          <w:color w:val="auto"/>
                          <w:sz w:val="20"/>
                          <w:szCs w:val="20"/>
                          <w:lang w:val="sv"/>
                        </w:rPr>
                        <w:t>och</w:t>
                      </w:r>
                      <w:r w:rsidRPr="00CD75D7">
                        <w:rPr>
                          <w:i/>
                          <w:iCs/>
                          <w:sz w:val="20"/>
                          <w:szCs w:val="20"/>
                          <w:lang w:val="sv"/>
                        </w:rPr>
                        <w:t xml:space="preserve"> </w:t>
                      </w:r>
                      <w:r w:rsidR="003B1A04" w:rsidRPr="002B7003">
                        <w:rPr>
                          <w:b/>
                          <w:bCs/>
                          <w:i/>
                          <w:iCs/>
                          <w:color w:val="244061" w:themeColor="accent1" w:themeShade="80"/>
                          <w:sz w:val="20"/>
                          <w:szCs w:val="20"/>
                          <w:lang w:val="sv"/>
                        </w:rPr>
                        <w:t>blå</w:t>
                      </w:r>
                      <w:r w:rsidRPr="002B7003">
                        <w:rPr>
                          <w:color w:val="244061" w:themeColor="accent1" w:themeShade="80"/>
                          <w:sz w:val="20"/>
                          <w:szCs w:val="20"/>
                          <w:lang w:val="sv"/>
                        </w:rPr>
                        <w:t xml:space="preserve"> </w:t>
                      </w:r>
                      <w:r w:rsidR="003B1A04" w:rsidRPr="002B7003">
                        <w:rPr>
                          <w:rStyle w:val="SubtleEmphasis"/>
                          <w:b/>
                          <w:bCs/>
                          <w:color w:val="244061" w:themeColor="accent1" w:themeShade="80"/>
                          <w:sz w:val="20"/>
                          <w:szCs w:val="20"/>
                          <w:lang w:val="sv"/>
                        </w:rPr>
                        <w:t xml:space="preserve">fet </w:t>
                      </w:r>
                      <w:r w:rsidR="00E32F26" w:rsidRPr="002B7003">
                        <w:rPr>
                          <w:rStyle w:val="SubtleEmphasis"/>
                          <w:b/>
                          <w:bCs/>
                          <w:color w:val="244061" w:themeColor="accent1" w:themeShade="80"/>
                          <w:sz w:val="20"/>
                          <w:szCs w:val="20"/>
                          <w:lang w:val="sv"/>
                        </w:rPr>
                        <w:t>kursiv</w:t>
                      </w:r>
                      <w:r w:rsidR="004E6B9D" w:rsidRPr="002B7003">
                        <w:rPr>
                          <w:rStyle w:val="SubtleEmphasis"/>
                          <w:b/>
                          <w:bCs/>
                          <w:color w:val="244061" w:themeColor="accent1" w:themeShade="80"/>
                          <w:sz w:val="20"/>
                          <w:szCs w:val="20"/>
                          <w:lang w:val="sv"/>
                        </w:rPr>
                        <w:t xml:space="preserve"> </w:t>
                      </w:r>
                      <w:r w:rsidR="00E32F26" w:rsidRPr="00CD75D7">
                        <w:rPr>
                          <w:rStyle w:val="SubtleEmphasis"/>
                          <w:i w:val="0"/>
                          <w:iCs/>
                          <w:color w:val="auto"/>
                          <w:sz w:val="20"/>
                          <w:szCs w:val="20"/>
                          <w:lang w:val="sv"/>
                        </w:rPr>
                        <w:t>stil) och</w:t>
                      </w:r>
                      <w:r w:rsidR="003B1A04" w:rsidRPr="00CD75D7">
                        <w:rPr>
                          <w:sz w:val="20"/>
                          <w:szCs w:val="20"/>
                          <w:lang w:val="sv"/>
                        </w:rPr>
                        <w:t xml:space="preserve"> </w:t>
                      </w:r>
                      <w:r w:rsidR="003B1A04" w:rsidRPr="00CD75D7">
                        <w:rPr>
                          <w:rStyle w:val="SubtleEmphasis"/>
                          <w:i w:val="0"/>
                          <w:iCs/>
                          <w:color w:val="auto"/>
                          <w:sz w:val="20"/>
                          <w:szCs w:val="20"/>
                          <w:lang w:val="sv"/>
                        </w:rPr>
                        <w:t>detta f</w:t>
                      </w:r>
                      <w:r w:rsidR="00E32F26" w:rsidRPr="00CD75D7">
                        <w:rPr>
                          <w:rStyle w:val="SubtleEmphasis"/>
                          <w:i w:val="0"/>
                          <w:iCs/>
                          <w:color w:val="auto"/>
                          <w:sz w:val="20"/>
                          <w:szCs w:val="20"/>
                          <w:lang w:val="sv"/>
                        </w:rPr>
                        <w:t>örsättsbl</w:t>
                      </w:r>
                      <w:r w:rsidR="003B1A04" w:rsidRPr="00CD75D7">
                        <w:rPr>
                          <w:rStyle w:val="SubtleEmphasis"/>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SubtleEmphasis"/>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Paragraph"/>
                        <w:rPr>
                          <w:rStyle w:val="SubtleEmphasis"/>
                          <w:i w:val="0"/>
                          <w:iCs/>
                          <w:color w:val="auto"/>
                          <w:sz w:val="20"/>
                          <w:szCs w:val="20"/>
                        </w:rPr>
                      </w:pPr>
                    </w:p>
                    <w:p w14:paraId="0A2155B2" w14:textId="13E6E2B8" w:rsidR="007A1DFB" w:rsidRPr="00CD75D7" w:rsidRDefault="00DC3F07" w:rsidP="00E6455D">
                      <w:pPr>
                        <w:pStyle w:val="ListParagraph"/>
                        <w:numPr>
                          <w:ilvl w:val="0"/>
                          <w:numId w:val="35"/>
                        </w:numPr>
                        <w:ind w:left="360"/>
                        <w:rPr>
                          <w:rStyle w:val="SubtleEmphasis"/>
                          <w:i w:val="0"/>
                          <w:iCs/>
                          <w:color w:val="auto"/>
                          <w:sz w:val="20"/>
                          <w:szCs w:val="20"/>
                        </w:rPr>
                      </w:pPr>
                      <w:r w:rsidRPr="00CD75D7">
                        <w:rPr>
                          <w:rStyle w:val="SubtleEmphasis"/>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Paragraph"/>
                        <w:rPr>
                          <w:rStyle w:val="SubtleEmphasis"/>
                          <w:i w:val="0"/>
                          <w:iCs/>
                          <w:sz w:val="20"/>
                          <w:szCs w:val="20"/>
                        </w:rPr>
                      </w:pPr>
                    </w:p>
                    <w:p w14:paraId="5C4727B5" w14:textId="77777777" w:rsidR="007A1DFB" w:rsidRPr="003B1A04" w:rsidRDefault="007A1DFB" w:rsidP="00E6455D">
                      <w:pPr>
                        <w:pStyle w:val="ListParagraph"/>
                        <w:numPr>
                          <w:ilvl w:val="0"/>
                          <w:numId w:val="35"/>
                        </w:numPr>
                        <w:ind w:left="360"/>
                        <w:rPr>
                          <w:rStyle w:val="SubtleEmphasis"/>
                          <w:i w:val="0"/>
                          <w:iCs/>
                          <w:sz w:val="20"/>
                          <w:szCs w:val="20"/>
                        </w:rPr>
                      </w:pPr>
                    </w:p>
                    <w:p w14:paraId="0376AD51" w14:textId="77777777" w:rsidR="007A1DFB" w:rsidRPr="003B1A04" w:rsidRDefault="007A1DFB" w:rsidP="007A1DFB">
                      <w:pPr>
                        <w:pStyle w:val="ListParagraph"/>
                        <w:rPr>
                          <w:rStyle w:val="SubtleEmphasis"/>
                          <w:i w:val="0"/>
                          <w:iCs/>
                          <w:sz w:val="20"/>
                          <w:szCs w:val="20"/>
                        </w:rPr>
                      </w:pPr>
                    </w:p>
                    <w:p w14:paraId="3442D874" w14:textId="77777777" w:rsidR="007A1DFB" w:rsidRPr="003B1A04" w:rsidRDefault="007A1DFB" w:rsidP="00E6455D">
                      <w:pPr>
                        <w:pStyle w:val="ListParagraph"/>
                        <w:numPr>
                          <w:ilvl w:val="0"/>
                          <w:numId w:val="35"/>
                        </w:numPr>
                        <w:ind w:left="360"/>
                        <w:rPr>
                          <w:rStyle w:val="SubtleEmphasis"/>
                          <w:i w:val="0"/>
                          <w:iCs/>
                          <w:sz w:val="20"/>
                          <w:szCs w:val="20"/>
                        </w:rPr>
                      </w:pPr>
                    </w:p>
                    <w:p w14:paraId="26AB1047" w14:textId="77777777" w:rsidR="007A1DFB" w:rsidRPr="003B1A04" w:rsidRDefault="007A1DFB" w:rsidP="007A1DFB">
                      <w:pPr>
                        <w:pStyle w:val="ListParagraph"/>
                        <w:rPr>
                          <w:rStyle w:val="SubtleEmphasis"/>
                          <w:i w:val="0"/>
                          <w:iCs/>
                          <w:sz w:val="20"/>
                          <w:szCs w:val="20"/>
                        </w:rPr>
                      </w:pPr>
                    </w:p>
                    <w:p w14:paraId="11A29E99" w14:textId="77777777" w:rsidR="007A1DFB" w:rsidRPr="003B1A04" w:rsidRDefault="007A1DFB" w:rsidP="00E6455D">
                      <w:pPr>
                        <w:pStyle w:val="ListParagraph"/>
                        <w:numPr>
                          <w:ilvl w:val="0"/>
                          <w:numId w:val="35"/>
                        </w:numPr>
                        <w:ind w:left="360"/>
                        <w:rPr>
                          <w:rStyle w:val="SubtleEmphasis"/>
                          <w:i w:val="0"/>
                          <w:iCs/>
                          <w:sz w:val="20"/>
                          <w:szCs w:val="20"/>
                        </w:rPr>
                      </w:pPr>
                    </w:p>
                    <w:p w14:paraId="4E20DCB5" w14:textId="77777777" w:rsidR="006A066B" w:rsidRPr="003B1A04" w:rsidRDefault="006A066B" w:rsidP="006A066B">
                      <w:pPr>
                        <w:rPr>
                          <w:rStyle w:val="SubtleEmphasis"/>
                          <w:i w:val="0"/>
                          <w:iCs/>
                          <w:sz w:val="20"/>
                          <w:szCs w:val="20"/>
                        </w:rPr>
                      </w:pPr>
                    </w:p>
                    <w:p w14:paraId="7266F4FB" w14:textId="3EF7D1CC" w:rsidR="00AF3261" w:rsidRPr="003B1A04" w:rsidRDefault="00182A39" w:rsidP="0055099F">
                      <w:pPr>
                        <w:pStyle w:val="ListParagraph"/>
                        <w:numPr>
                          <w:ilvl w:val="0"/>
                          <w:numId w:val="35"/>
                        </w:numPr>
                        <w:ind w:left="360"/>
                        <w:rPr>
                          <w:rStyle w:val="SubtleEmphasis"/>
                          <w:color w:val="auto"/>
                          <w:sz w:val="20"/>
                          <w:szCs w:val="20"/>
                        </w:rPr>
                      </w:pPr>
                      <w:r w:rsidRPr="003240AD">
                        <w:rPr>
                          <w:rStyle w:val="SubtleEmphasis"/>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Paragraph"/>
                        <w:rPr>
                          <w:rStyle w:val="SubtleEmphasis"/>
                          <w:sz w:val="20"/>
                          <w:szCs w:val="20"/>
                        </w:rPr>
                      </w:pPr>
                    </w:p>
                  </w:txbxContent>
                </v:textbox>
              </v:shape>
            </w:pict>
          </mc:Fallback>
        </mc:AlternateContent>
      </w:r>
    </w:p>
    <w:p w14:paraId="6424B908" w14:textId="4AF6005E" w:rsidR="002D46CF" w:rsidRPr="003B1A04" w:rsidRDefault="002D46CF">
      <w:r w:rsidRPr="003B1A04">
        <w:t xml:space="preserve"> </w:t>
      </w:r>
    </w:p>
    <w:p w14:paraId="1C5E2C27" w14:textId="77777777" w:rsidR="00742F64" w:rsidRPr="003B1A04" w:rsidRDefault="00742F64"/>
    <w:p w14:paraId="6FDB5C31" w14:textId="77777777" w:rsidR="002D46CF" w:rsidRPr="003B1A04" w:rsidRDefault="002D46CF"/>
    <w:p w14:paraId="4D6CC068" w14:textId="77777777" w:rsidR="002D46CF" w:rsidRPr="003B1A04" w:rsidRDefault="002D46CF">
      <w:r w:rsidRPr="003B1A04">
        <w:br w:type="page"/>
      </w:r>
    </w:p>
    <w:p w14:paraId="5476C288" w14:textId="6BF8DF7F" w:rsidR="00FE67AC" w:rsidRPr="003B1A04" w:rsidRDefault="00FE67AC" w:rsidP="00AB02E6">
      <w:pPr>
        <w:pStyle w:val="Rubrik"/>
      </w:pPr>
    </w:p>
    <w:p w14:paraId="45A2F8C2" w14:textId="77777777" w:rsidR="006B5F86" w:rsidRPr="003B1A04" w:rsidRDefault="006B5F86" w:rsidP="006B5F86"/>
    <w:p w14:paraId="4172F4C0" w14:textId="31496FB3" w:rsidR="00D711F9" w:rsidRPr="003B1A04" w:rsidRDefault="00D711F9" w:rsidP="00AB02E6">
      <w:pPr>
        <w:pStyle w:val="Rubrik"/>
      </w:pPr>
      <w:r w:rsidRPr="00D711F9">
        <w:rPr>
          <w:lang w:val="sv"/>
        </w:rPr>
        <w:t>[Projekt</w:t>
      </w:r>
      <w:r w:rsidR="003B1A04">
        <w:rPr>
          <w:lang w:val="sv"/>
        </w:rPr>
        <w:t xml:space="preserve">ets </w:t>
      </w:r>
      <w:r w:rsidRPr="00D711F9">
        <w:rPr>
          <w:lang w:val="sv"/>
        </w:rPr>
        <w:t>titel]</w:t>
      </w:r>
    </w:p>
    <w:p w14:paraId="500EE0BD" w14:textId="65D086A7" w:rsidR="00667F06" w:rsidRPr="003B1A04" w:rsidRDefault="00667F06" w:rsidP="00667F06"/>
    <w:p w14:paraId="0BCAA643" w14:textId="0B4051C3" w:rsidR="00667F06" w:rsidRPr="003B1A04" w:rsidRDefault="00667F06" w:rsidP="00667F06">
      <w:pPr>
        <w:pStyle w:val="Rubrik2"/>
      </w:pPr>
      <w:r>
        <w:rPr>
          <w:lang w:val="sv"/>
        </w:rPr>
        <w:t>Formella krav</w:t>
      </w:r>
    </w:p>
    <w:p w14:paraId="26D38F22" w14:textId="1B542562" w:rsidR="005F20BC" w:rsidRPr="002B7003" w:rsidRDefault="005F20BC" w:rsidP="005F20BC">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För att </w:t>
      </w:r>
      <w:r w:rsidR="003B1A04" w:rsidRPr="002B7003">
        <w:rPr>
          <w:rStyle w:val="Diskretbetoning"/>
          <w:color w:val="244061" w:themeColor="accent1" w:themeShade="80"/>
          <w:sz w:val="22"/>
          <w:szCs w:val="22"/>
          <w:lang w:val="sv"/>
        </w:rPr>
        <w:t xml:space="preserve">din ansökan </w:t>
      </w:r>
      <w:r w:rsidRPr="002B7003">
        <w:rPr>
          <w:rStyle w:val="Diskretbetoning"/>
          <w:color w:val="244061" w:themeColor="accent1" w:themeShade="80"/>
          <w:sz w:val="22"/>
          <w:szCs w:val="22"/>
          <w:lang w:val="sv"/>
        </w:rPr>
        <w:t>be</w:t>
      </w:r>
      <w:r w:rsidR="003B1A04" w:rsidRPr="002B7003">
        <w:rPr>
          <w:rStyle w:val="Diskretbetoning"/>
          <w:color w:val="244061" w:themeColor="accent1" w:themeShade="80"/>
          <w:sz w:val="22"/>
          <w:szCs w:val="22"/>
          <w:lang w:val="sv"/>
        </w:rPr>
        <w:t>dömas</w:t>
      </w:r>
      <w:r w:rsidRPr="002B7003">
        <w:rPr>
          <w:rStyle w:val="Diskretbetoning"/>
          <w:color w:val="244061" w:themeColor="accent1" w:themeShade="80"/>
          <w:sz w:val="22"/>
          <w:szCs w:val="22"/>
          <w:lang w:val="sv"/>
        </w:rPr>
        <w:t xml:space="preserve"> </w:t>
      </w:r>
      <w:r w:rsidR="003B1A04" w:rsidRPr="002B7003">
        <w:rPr>
          <w:rStyle w:val="Diskretbetoning"/>
          <w:color w:val="244061" w:themeColor="accent1" w:themeShade="80"/>
          <w:sz w:val="22"/>
          <w:szCs w:val="22"/>
          <w:lang w:val="sv"/>
        </w:rPr>
        <w:t>av</w:t>
      </w:r>
      <w:r w:rsidRPr="002B7003">
        <w:rPr>
          <w:rStyle w:val="Diskretbetoning"/>
          <w:color w:val="244061" w:themeColor="accent1" w:themeShade="80"/>
          <w:sz w:val="22"/>
          <w:szCs w:val="22"/>
          <w:lang w:val="sv"/>
        </w:rPr>
        <w:t xml:space="preserve"> Vinnova måste följande krav uppfyllas och besvaras med "ja" nedan. </w:t>
      </w:r>
    </w:p>
    <w:p w14:paraId="1D26E3EB" w14:textId="77777777" w:rsidR="005F20BC" w:rsidRPr="003B1A04" w:rsidRDefault="005F20BC" w:rsidP="005F20BC">
      <w:pPr>
        <w:rPr>
          <w:rFonts w:cs="Arial"/>
        </w:rPr>
      </w:pPr>
    </w:p>
    <w:p w14:paraId="15B2FBD8" w14:textId="77777777" w:rsidR="00050B91" w:rsidRPr="003B1A04" w:rsidRDefault="00050B91" w:rsidP="00050B91">
      <w:pPr>
        <w:pStyle w:val="Liststycke"/>
        <w:ind w:left="1080"/>
        <w:rPr>
          <w:rFonts w:cs="Arial"/>
          <w:color w:val="000000" w:themeColor="text1"/>
        </w:rPr>
      </w:pPr>
    </w:p>
    <w:p w14:paraId="1EB34F77" w14:textId="647E236A" w:rsidR="00601F83" w:rsidRPr="003B1A04" w:rsidRDefault="00D41985" w:rsidP="00494F7D">
      <w:pPr>
        <w:pStyle w:val="Liststycke"/>
        <w:numPr>
          <w:ilvl w:val="1"/>
          <w:numId w:val="37"/>
        </w:numPr>
        <w:ind w:left="360"/>
        <w:rPr>
          <w:rFonts w:cs="Arial"/>
          <w:color w:val="000000" w:themeColor="text1"/>
        </w:rPr>
      </w:pPr>
      <w:r>
        <w:rPr>
          <w:color w:val="000000" w:themeColor="text1"/>
          <w:lang w:val="sv"/>
        </w:rPr>
        <w:t>Den sökande</w:t>
      </w:r>
      <w:r w:rsidR="003B1A04">
        <w:rPr>
          <w:color w:val="000000" w:themeColor="text1"/>
          <w:lang w:val="sv"/>
        </w:rPr>
        <w:t xml:space="preserve"> </w:t>
      </w:r>
      <w:r>
        <w:rPr>
          <w:color w:val="000000" w:themeColor="text1"/>
          <w:lang w:val="sv"/>
        </w:rPr>
        <w:t>/</w:t>
      </w:r>
      <w:r w:rsidR="003B1A04">
        <w:rPr>
          <w:color w:val="000000" w:themeColor="text1"/>
          <w:lang w:val="sv"/>
        </w:rPr>
        <w:t xml:space="preserve"> koordinatorn</w:t>
      </w:r>
      <w:r>
        <w:rPr>
          <w:lang w:val="sv"/>
        </w:rPr>
        <w:t xml:space="preserve"> </w:t>
      </w:r>
      <w:r w:rsidR="00F4725A">
        <w:rPr>
          <w:color w:val="000000" w:themeColor="text1"/>
          <w:lang w:val="sv"/>
        </w:rPr>
        <w:t>är den juridiska</w:t>
      </w:r>
      <w:r>
        <w:rPr>
          <w:lang w:val="sv"/>
        </w:rPr>
        <w:t xml:space="preserve"> </w:t>
      </w:r>
      <w:r w:rsidR="003B1A04">
        <w:rPr>
          <w:color w:val="000000" w:themeColor="text1"/>
          <w:lang w:val="sv"/>
        </w:rPr>
        <w:t>person</w:t>
      </w:r>
      <w:r w:rsidR="00035888" w:rsidRPr="00035888">
        <w:rPr>
          <w:color w:val="000000" w:themeColor="text1"/>
          <w:lang w:val="sv"/>
        </w:rPr>
        <w:t xml:space="preserve"> där det </w:t>
      </w:r>
      <w:r w:rsidR="003B1A04">
        <w:rPr>
          <w:color w:val="000000" w:themeColor="text1"/>
          <w:lang w:val="sv"/>
        </w:rPr>
        <w:t>an</w:t>
      </w:r>
      <w:r w:rsidR="00A8607E">
        <w:rPr>
          <w:color w:val="000000" w:themeColor="text1"/>
          <w:lang w:val="sv"/>
        </w:rPr>
        <w:t>sökta</w:t>
      </w:r>
      <w:r>
        <w:rPr>
          <w:lang w:val="sv"/>
        </w:rPr>
        <w:t xml:space="preserve"> </w:t>
      </w:r>
      <w:r w:rsidR="00035888" w:rsidRPr="00035888">
        <w:rPr>
          <w:color w:val="000000" w:themeColor="text1"/>
          <w:lang w:val="sv"/>
        </w:rPr>
        <w:t>projektet kommer att genomföras:</w:t>
      </w:r>
      <w:r>
        <w:rPr>
          <w:lang w:val="sv"/>
        </w:rPr>
        <w:t xml:space="preserve"> </w:t>
      </w:r>
      <w:r w:rsidR="00F80F31">
        <w:rPr>
          <w:color w:val="000000" w:themeColor="text1"/>
          <w:lang w:val="sv"/>
        </w:rPr>
        <w:t xml:space="preserve"> </w:t>
      </w:r>
    </w:p>
    <w:p w14:paraId="44F88DB6" w14:textId="71D01D02" w:rsidR="00494F7D" w:rsidRPr="007A360B" w:rsidRDefault="00000000"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Content>
          <w:r w:rsidR="00494F7D">
            <w:rPr>
              <w:lang w:val="sv" w:eastAsia="sv-SE"/>
            </w:rPr>
            <w:t>☐</w:t>
          </w:r>
        </w:sdtContent>
      </w:sdt>
      <w:r w:rsidR="00494F7D">
        <w:rPr>
          <w:lang w:val="sv"/>
        </w:rPr>
        <w:t xml:space="preserve"> Ja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Content>
          <w:r w:rsidR="00494F7D" w:rsidRPr="0000102D">
            <w:rPr>
              <w:lang w:val="sv"/>
            </w:rPr>
            <w:t>☐</w:t>
          </w:r>
        </w:sdtContent>
      </w:sdt>
      <w:r w:rsidR="00494F7D">
        <w:rPr>
          <w:lang w:val="sv"/>
        </w:rPr>
        <w:t xml:space="preserve"> Nej</w:t>
      </w:r>
    </w:p>
    <w:p w14:paraId="57F5DAF3" w14:textId="77777777" w:rsidR="00494F7D" w:rsidRPr="007A360B" w:rsidRDefault="00494F7D" w:rsidP="00494F7D">
      <w:pPr>
        <w:pStyle w:val="Liststycke"/>
        <w:ind w:left="360"/>
        <w:rPr>
          <w:rFonts w:cs="Arial"/>
          <w:color w:val="000000" w:themeColor="text1"/>
          <w:lang w:val="en-US"/>
        </w:rPr>
      </w:pPr>
    </w:p>
    <w:p w14:paraId="671B89D6" w14:textId="4273B14D" w:rsidR="00050B91" w:rsidRPr="003B1A04" w:rsidRDefault="00C97684" w:rsidP="00494F7D">
      <w:pPr>
        <w:pStyle w:val="Liststycke"/>
        <w:numPr>
          <w:ilvl w:val="1"/>
          <w:numId w:val="37"/>
        </w:numPr>
        <w:ind w:left="360"/>
        <w:rPr>
          <w:rFonts w:cs="Arial"/>
          <w:color w:val="000000" w:themeColor="text1"/>
        </w:rPr>
      </w:pPr>
      <w:r w:rsidRPr="0000102D">
        <w:rPr>
          <w:color w:val="000000" w:themeColor="text1"/>
          <w:lang w:val="sv"/>
        </w:rPr>
        <w:t>Projektpart</w:t>
      </w:r>
      <w:r w:rsidR="003B1A04">
        <w:rPr>
          <w:color w:val="000000" w:themeColor="text1"/>
          <w:lang w:val="sv"/>
        </w:rPr>
        <w:t>er</w:t>
      </w:r>
      <w:r w:rsidRPr="0000102D">
        <w:rPr>
          <w:color w:val="000000" w:themeColor="text1"/>
          <w:lang w:val="sv"/>
        </w:rPr>
        <w:t xml:space="preserve"> är juridiska personer:</w:t>
      </w:r>
      <w:r w:rsidR="00EE5A58" w:rsidRPr="0000102D">
        <w:rPr>
          <w:color w:val="000000" w:themeColor="text1"/>
          <w:lang w:val="sv"/>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Content>
          <w:r w:rsidR="00B139CB" w:rsidRPr="0000102D">
            <w:rPr>
              <w:lang w:val="sv" w:eastAsia="sv-SE"/>
            </w:rPr>
            <w:t>☐</w:t>
          </w:r>
        </w:sdtContent>
      </w:sdt>
      <w:r w:rsidR="007E5CB3">
        <w:rPr>
          <w:lang w:val="sv"/>
        </w:rPr>
        <w:t xml:space="preserve"> Ja</w:t>
      </w:r>
      <w:r>
        <w:rPr>
          <w:lang w:val="sv"/>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Content>
          <w:r w:rsidR="00EE5A58" w:rsidRPr="0000102D">
            <w:rPr>
              <w:lang w:val="sv"/>
            </w:rPr>
            <w:t>☐</w:t>
          </w:r>
        </w:sdtContent>
      </w:sdt>
      <w:r w:rsidR="007E5CB3">
        <w:rPr>
          <w:lang w:val="sv"/>
        </w:rPr>
        <w:t xml:space="preserve"> Nej</w:t>
      </w:r>
      <w:r w:rsidR="00F35C8A">
        <w:rPr>
          <w:lang w:val="sv"/>
        </w:rPr>
        <w:br/>
      </w:r>
    </w:p>
    <w:p w14:paraId="654D12E3" w14:textId="74F0F0D5" w:rsidR="00AF1B16" w:rsidRPr="003B1A04" w:rsidRDefault="00AF1B16" w:rsidP="00AF1B16">
      <w:pPr>
        <w:pStyle w:val="Liststycke"/>
        <w:numPr>
          <w:ilvl w:val="1"/>
          <w:numId w:val="37"/>
        </w:numPr>
        <w:ind w:left="360"/>
        <w:rPr>
          <w:rFonts w:cs="Arial"/>
          <w:color w:val="000000" w:themeColor="text1"/>
        </w:rPr>
      </w:pPr>
      <w:r w:rsidRPr="0000102D">
        <w:rPr>
          <w:color w:val="000000" w:themeColor="text1"/>
          <w:lang w:val="sv"/>
        </w:rPr>
        <w:t>Projektpart</w:t>
      </w:r>
      <w:r>
        <w:rPr>
          <w:color w:val="000000" w:themeColor="text1"/>
          <w:lang w:val="sv"/>
        </w:rPr>
        <w:t>er</w:t>
      </w:r>
      <w:r w:rsidRPr="0000102D">
        <w:rPr>
          <w:color w:val="000000" w:themeColor="text1"/>
          <w:lang w:val="sv"/>
        </w:rPr>
        <w:t xml:space="preserve"> </w:t>
      </w:r>
      <w:r w:rsidR="002C59BA" w:rsidRPr="002C59BA">
        <w:rPr>
          <w:color w:val="000000" w:themeColor="text1"/>
          <w:lang w:val="sv"/>
        </w:rPr>
        <w:t xml:space="preserve">som söker bidrag </w:t>
      </w:r>
      <w:r w:rsidR="002C59BA">
        <w:rPr>
          <w:color w:val="000000" w:themeColor="text1"/>
          <w:lang w:val="sv"/>
        </w:rPr>
        <w:t>är</w:t>
      </w:r>
      <w:r w:rsidR="002C59BA" w:rsidRPr="002C59BA">
        <w:rPr>
          <w:color w:val="000000" w:themeColor="text1"/>
          <w:lang w:val="sv"/>
        </w:rPr>
        <w:t xml:space="preserve"> svenska organisationer</w:t>
      </w:r>
      <w:r w:rsidRPr="0000102D">
        <w:rPr>
          <w:color w:val="000000" w:themeColor="text1"/>
          <w:lang w:val="sv"/>
        </w:rPr>
        <w:t>:</w:t>
      </w:r>
      <w:r w:rsidRPr="0000102D">
        <w:rPr>
          <w:color w:val="000000" w:themeColor="text1"/>
          <w:lang w:val="sv"/>
        </w:rPr>
        <w:br/>
      </w:r>
      <w:sdt>
        <w:sdtPr>
          <w:rPr>
            <w:rFonts w:ascii="MS Gothic" w:eastAsia="MS Gothic" w:hAnsi="MS Gothic" w:cs="Arial"/>
            <w:lang w:eastAsia="sv-SE"/>
          </w:rPr>
          <w:id w:val="-816491526"/>
          <w14:checkbox>
            <w14:checked w14:val="0"/>
            <w14:checkedState w14:val="2612" w14:font="MS Gothic"/>
            <w14:uncheckedState w14:val="2610" w14:font="MS Gothic"/>
          </w14:checkbox>
        </w:sdtPr>
        <w:sdtContent>
          <w:r w:rsidRPr="0000102D">
            <w:rPr>
              <w:lang w:val="sv" w:eastAsia="sv-SE"/>
            </w:rPr>
            <w:t>☐</w:t>
          </w:r>
        </w:sdtContent>
      </w:sdt>
      <w:r>
        <w:rPr>
          <w:lang w:val="sv"/>
        </w:rPr>
        <w:t xml:space="preserve"> Ja </w:t>
      </w:r>
      <w:sdt>
        <w:sdtPr>
          <w:rPr>
            <w:rFonts w:ascii="MS Gothic" w:eastAsia="MS Gothic" w:hAnsi="MS Gothic" w:cs="Arial"/>
            <w:lang w:eastAsia="sv-SE"/>
          </w:rPr>
          <w:id w:val="94363755"/>
          <w14:checkbox>
            <w14:checked w14:val="0"/>
            <w14:checkedState w14:val="2612" w14:font="MS Gothic"/>
            <w14:uncheckedState w14:val="2610" w14:font="MS Gothic"/>
          </w14:checkbox>
        </w:sdtPr>
        <w:sdtContent>
          <w:r w:rsidRPr="0000102D">
            <w:rPr>
              <w:lang w:val="sv"/>
            </w:rPr>
            <w:t>☐</w:t>
          </w:r>
        </w:sdtContent>
      </w:sdt>
      <w:r>
        <w:rPr>
          <w:lang w:val="sv"/>
        </w:rPr>
        <w:t xml:space="preserve"> Nej</w:t>
      </w:r>
      <w:r>
        <w:rPr>
          <w:lang w:val="sv"/>
        </w:rPr>
        <w:br/>
      </w:r>
    </w:p>
    <w:p w14:paraId="53573B1D" w14:textId="2D4F17FF" w:rsidR="005538F8" w:rsidRPr="003B1A04" w:rsidRDefault="005538F8" w:rsidP="005538F8">
      <w:pPr>
        <w:pStyle w:val="Liststycke"/>
        <w:numPr>
          <w:ilvl w:val="1"/>
          <w:numId w:val="37"/>
        </w:numPr>
        <w:ind w:left="360"/>
        <w:rPr>
          <w:rFonts w:cs="Arial"/>
          <w:color w:val="000000" w:themeColor="text1"/>
        </w:rPr>
      </w:pPr>
      <w:r w:rsidRPr="00C66850">
        <w:rPr>
          <w:color w:val="000000" w:themeColor="text1"/>
          <w:lang w:val="sv"/>
        </w:rPr>
        <w:t>Projektet</w:t>
      </w:r>
      <w:r w:rsidR="003C570F" w:rsidRPr="00C66850">
        <w:rPr>
          <w:color w:val="000000" w:themeColor="text1"/>
          <w:lang w:val="sv"/>
        </w:rPr>
        <w:t xml:space="preserve"> </w:t>
      </w:r>
      <w:r w:rsidRPr="00C66850">
        <w:rPr>
          <w:color w:val="000000" w:themeColor="text1"/>
          <w:lang w:val="sv"/>
        </w:rPr>
        <w:t xml:space="preserve">ansöker maximalt </w:t>
      </w:r>
      <w:r w:rsidR="006859B8" w:rsidRPr="00C66850">
        <w:rPr>
          <w:color w:val="000000" w:themeColor="text1"/>
          <w:lang w:val="sv"/>
        </w:rPr>
        <w:t xml:space="preserve">om 150 000 sek </w:t>
      </w:r>
      <w:r w:rsidR="00C66850" w:rsidRPr="00C66850">
        <w:rPr>
          <w:color w:val="000000" w:themeColor="text1"/>
          <w:lang w:val="sv"/>
        </w:rPr>
        <w:t>per projekt för spår 1 och maximalt om 300 000 sek per projekt för spår 2</w:t>
      </w:r>
      <w:r w:rsidRPr="00C66850">
        <w:rPr>
          <w:color w:val="000000" w:themeColor="text1"/>
          <w:lang w:val="sv"/>
        </w:rPr>
        <w:br/>
      </w:r>
      <w:sdt>
        <w:sdtPr>
          <w:rPr>
            <w:rFonts w:ascii="MS Gothic" w:eastAsia="MS Gothic" w:hAnsi="MS Gothic" w:cs="Arial"/>
            <w:lang w:eastAsia="sv-SE"/>
          </w:rPr>
          <w:id w:val="2002617381"/>
          <w14:checkbox>
            <w14:checked w14:val="0"/>
            <w14:checkedState w14:val="2612" w14:font="MS Gothic"/>
            <w14:uncheckedState w14:val="2610" w14:font="MS Gothic"/>
          </w14:checkbox>
        </w:sdtPr>
        <w:sdtContent>
          <w:r w:rsidRPr="00C66850">
            <w:rPr>
              <w:lang w:val="sv" w:eastAsia="sv-SE"/>
            </w:rPr>
            <w:t>☐</w:t>
          </w:r>
        </w:sdtContent>
      </w:sdt>
      <w:r w:rsidRPr="00C66850">
        <w:rPr>
          <w:lang w:val="sv"/>
        </w:rPr>
        <w:t xml:space="preserve"> Ja </w:t>
      </w:r>
      <w:sdt>
        <w:sdtPr>
          <w:rPr>
            <w:rFonts w:ascii="MS Gothic" w:eastAsia="MS Gothic" w:hAnsi="MS Gothic" w:cs="Arial"/>
            <w:lang w:eastAsia="sv-SE"/>
          </w:rPr>
          <w:id w:val="-605265226"/>
          <w14:checkbox>
            <w14:checked w14:val="0"/>
            <w14:checkedState w14:val="2612" w14:font="MS Gothic"/>
            <w14:uncheckedState w14:val="2610" w14:font="MS Gothic"/>
          </w14:checkbox>
        </w:sdtPr>
        <w:sdtContent>
          <w:r w:rsidRPr="00C66850">
            <w:rPr>
              <w:lang w:val="sv"/>
            </w:rPr>
            <w:t>☐</w:t>
          </w:r>
        </w:sdtContent>
      </w:sdt>
      <w:r w:rsidRPr="00C66850">
        <w:rPr>
          <w:lang w:val="sv"/>
        </w:rPr>
        <w:t xml:space="preserve"> Nej</w:t>
      </w:r>
      <w:r>
        <w:rPr>
          <w:lang w:val="sv"/>
        </w:rPr>
        <w:br/>
      </w:r>
    </w:p>
    <w:p w14:paraId="309CB684" w14:textId="419403CF" w:rsidR="0017056C" w:rsidRPr="003B1A04" w:rsidRDefault="00066F04" w:rsidP="0017056C">
      <w:pPr>
        <w:pStyle w:val="Liststycke"/>
        <w:numPr>
          <w:ilvl w:val="1"/>
          <w:numId w:val="37"/>
        </w:numPr>
        <w:ind w:left="360"/>
        <w:rPr>
          <w:rFonts w:cs="Arial"/>
          <w:color w:val="000000" w:themeColor="text1"/>
        </w:rPr>
      </w:pPr>
      <w:r w:rsidRPr="00066F04">
        <w:rPr>
          <w:color w:val="000000" w:themeColor="text1"/>
          <w:lang w:val="sv"/>
        </w:rPr>
        <w:t>Projektets ansökta startdatum är tidigast 2024-06-1</w:t>
      </w:r>
      <w:r w:rsidR="008A71E9">
        <w:rPr>
          <w:color w:val="000000" w:themeColor="text1"/>
          <w:lang w:val="sv"/>
        </w:rPr>
        <w:t>7</w:t>
      </w:r>
      <w:r w:rsidR="0017056C" w:rsidRPr="0000102D">
        <w:rPr>
          <w:color w:val="000000" w:themeColor="text1"/>
          <w:lang w:val="sv"/>
        </w:rPr>
        <w:t>:</w:t>
      </w:r>
      <w:r w:rsidR="0017056C" w:rsidRPr="0000102D">
        <w:rPr>
          <w:color w:val="000000" w:themeColor="text1"/>
          <w:lang w:val="sv"/>
        </w:rPr>
        <w:br/>
      </w:r>
      <w:sdt>
        <w:sdtPr>
          <w:rPr>
            <w:rFonts w:ascii="MS Gothic" w:eastAsia="MS Gothic" w:hAnsi="MS Gothic" w:cs="Arial"/>
            <w:lang w:eastAsia="sv-SE"/>
          </w:rPr>
          <w:id w:val="-1321963109"/>
          <w14:checkbox>
            <w14:checked w14:val="0"/>
            <w14:checkedState w14:val="2612" w14:font="MS Gothic"/>
            <w14:uncheckedState w14:val="2610" w14:font="MS Gothic"/>
          </w14:checkbox>
        </w:sdtPr>
        <w:sdtContent>
          <w:r w:rsidR="0017056C" w:rsidRPr="0000102D">
            <w:rPr>
              <w:lang w:val="sv" w:eastAsia="sv-SE"/>
            </w:rPr>
            <w:t>☐</w:t>
          </w:r>
        </w:sdtContent>
      </w:sdt>
      <w:r w:rsidR="0017056C">
        <w:rPr>
          <w:lang w:val="sv"/>
        </w:rPr>
        <w:t xml:space="preserve"> Ja </w:t>
      </w:r>
      <w:sdt>
        <w:sdtPr>
          <w:rPr>
            <w:rFonts w:ascii="MS Gothic" w:eastAsia="MS Gothic" w:hAnsi="MS Gothic" w:cs="Arial"/>
            <w:lang w:eastAsia="sv-SE"/>
          </w:rPr>
          <w:id w:val="-1547832418"/>
          <w14:checkbox>
            <w14:checked w14:val="0"/>
            <w14:checkedState w14:val="2612" w14:font="MS Gothic"/>
            <w14:uncheckedState w14:val="2610" w14:font="MS Gothic"/>
          </w14:checkbox>
        </w:sdtPr>
        <w:sdtContent>
          <w:r w:rsidR="0017056C" w:rsidRPr="0000102D">
            <w:rPr>
              <w:lang w:val="sv"/>
            </w:rPr>
            <w:t>☐</w:t>
          </w:r>
        </w:sdtContent>
      </w:sdt>
      <w:r w:rsidR="0017056C">
        <w:rPr>
          <w:lang w:val="sv"/>
        </w:rPr>
        <w:t xml:space="preserve"> Nej</w:t>
      </w:r>
      <w:r w:rsidR="0017056C">
        <w:rPr>
          <w:lang w:val="sv"/>
        </w:rPr>
        <w:br/>
      </w:r>
    </w:p>
    <w:p w14:paraId="6F13C5CB" w14:textId="25BE2821" w:rsidR="0017056C" w:rsidRPr="003B1A04" w:rsidRDefault="00866ACE" w:rsidP="0017056C">
      <w:pPr>
        <w:pStyle w:val="Liststycke"/>
        <w:numPr>
          <w:ilvl w:val="1"/>
          <w:numId w:val="37"/>
        </w:numPr>
        <w:ind w:left="360"/>
        <w:rPr>
          <w:rFonts w:cs="Arial"/>
          <w:color w:val="000000" w:themeColor="text1"/>
        </w:rPr>
      </w:pPr>
      <w:r w:rsidRPr="00866ACE">
        <w:rPr>
          <w:color w:val="000000" w:themeColor="text1"/>
          <w:lang w:val="sv"/>
        </w:rPr>
        <w:t>Projektets ansökta startdatum är senast 2024-0</w:t>
      </w:r>
      <w:r w:rsidR="00BE700F">
        <w:rPr>
          <w:color w:val="000000" w:themeColor="text1"/>
          <w:lang w:val="sv"/>
        </w:rPr>
        <w:t>6</w:t>
      </w:r>
      <w:r w:rsidRPr="00866ACE">
        <w:rPr>
          <w:color w:val="000000" w:themeColor="text1"/>
          <w:lang w:val="sv"/>
        </w:rPr>
        <w:t>-</w:t>
      </w:r>
      <w:r w:rsidR="00BE700F">
        <w:rPr>
          <w:color w:val="000000" w:themeColor="text1"/>
          <w:lang w:val="sv"/>
        </w:rPr>
        <w:t>20</w:t>
      </w:r>
      <w:r w:rsidR="0017056C" w:rsidRPr="0000102D">
        <w:rPr>
          <w:color w:val="000000" w:themeColor="text1"/>
          <w:lang w:val="sv"/>
        </w:rPr>
        <w:t>:</w:t>
      </w:r>
      <w:r w:rsidR="0017056C" w:rsidRPr="0000102D">
        <w:rPr>
          <w:color w:val="000000" w:themeColor="text1"/>
          <w:lang w:val="sv"/>
        </w:rPr>
        <w:br/>
      </w:r>
      <w:sdt>
        <w:sdtPr>
          <w:rPr>
            <w:rFonts w:ascii="MS Gothic" w:eastAsia="MS Gothic" w:hAnsi="MS Gothic" w:cs="Arial"/>
            <w:lang w:eastAsia="sv-SE"/>
          </w:rPr>
          <w:id w:val="237366169"/>
          <w14:checkbox>
            <w14:checked w14:val="0"/>
            <w14:checkedState w14:val="2612" w14:font="MS Gothic"/>
            <w14:uncheckedState w14:val="2610" w14:font="MS Gothic"/>
          </w14:checkbox>
        </w:sdtPr>
        <w:sdtContent>
          <w:r w:rsidR="0017056C" w:rsidRPr="0000102D">
            <w:rPr>
              <w:lang w:val="sv" w:eastAsia="sv-SE"/>
            </w:rPr>
            <w:t>☐</w:t>
          </w:r>
        </w:sdtContent>
      </w:sdt>
      <w:r w:rsidR="0017056C">
        <w:rPr>
          <w:lang w:val="sv"/>
        </w:rPr>
        <w:t xml:space="preserve"> Ja </w:t>
      </w:r>
      <w:sdt>
        <w:sdtPr>
          <w:rPr>
            <w:rFonts w:ascii="MS Gothic" w:eastAsia="MS Gothic" w:hAnsi="MS Gothic" w:cs="Arial"/>
            <w:lang w:eastAsia="sv-SE"/>
          </w:rPr>
          <w:id w:val="-1001421714"/>
          <w14:checkbox>
            <w14:checked w14:val="0"/>
            <w14:checkedState w14:val="2612" w14:font="MS Gothic"/>
            <w14:uncheckedState w14:val="2610" w14:font="MS Gothic"/>
          </w14:checkbox>
        </w:sdtPr>
        <w:sdtContent>
          <w:r w:rsidR="0017056C" w:rsidRPr="0000102D">
            <w:rPr>
              <w:lang w:val="sv"/>
            </w:rPr>
            <w:t>☐</w:t>
          </w:r>
        </w:sdtContent>
      </w:sdt>
      <w:r w:rsidR="0017056C">
        <w:rPr>
          <w:lang w:val="sv"/>
        </w:rPr>
        <w:t xml:space="preserve"> Nej</w:t>
      </w:r>
      <w:r w:rsidR="0017056C">
        <w:rPr>
          <w:lang w:val="sv"/>
        </w:rPr>
        <w:br/>
      </w:r>
    </w:p>
    <w:p w14:paraId="6D901F32" w14:textId="7B9E242B" w:rsidR="0017056C" w:rsidRPr="003B1A04" w:rsidRDefault="00866ACE" w:rsidP="0017056C">
      <w:pPr>
        <w:pStyle w:val="Liststycke"/>
        <w:numPr>
          <w:ilvl w:val="1"/>
          <w:numId w:val="37"/>
        </w:numPr>
        <w:ind w:left="360"/>
        <w:rPr>
          <w:rFonts w:cs="Arial"/>
          <w:color w:val="000000" w:themeColor="text1"/>
        </w:rPr>
      </w:pPr>
      <w:r w:rsidRPr="00866ACE">
        <w:rPr>
          <w:color w:val="000000" w:themeColor="text1"/>
          <w:lang w:val="sv"/>
        </w:rPr>
        <w:t>Projektets ansökta slutdatum är senast 2025-0</w:t>
      </w:r>
      <w:r w:rsidR="00D0765C">
        <w:rPr>
          <w:color w:val="000000" w:themeColor="text1"/>
          <w:lang w:val="sv"/>
        </w:rPr>
        <w:t>6-17</w:t>
      </w:r>
      <w:r w:rsidR="0017056C" w:rsidRPr="0000102D">
        <w:rPr>
          <w:color w:val="000000" w:themeColor="text1"/>
          <w:lang w:val="sv"/>
        </w:rPr>
        <w:t>:</w:t>
      </w:r>
      <w:r w:rsidR="0017056C" w:rsidRPr="0000102D">
        <w:rPr>
          <w:color w:val="000000" w:themeColor="text1"/>
          <w:lang w:val="sv"/>
        </w:rPr>
        <w:br/>
      </w:r>
      <w:sdt>
        <w:sdtPr>
          <w:rPr>
            <w:rFonts w:ascii="MS Gothic" w:eastAsia="MS Gothic" w:hAnsi="MS Gothic" w:cs="Arial"/>
            <w:lang w:eastAsia="sv-SE"/>
          </w:rPr>
          <w:id w:val="-919639218"/>
          <w14:checkbox>
            <w14:checked w14:val="0"/>
            <w14:checkedState w14:val="2612" w14:font="MS Gothic"/>
            <w14:uncheckedState w14:val="2610" w14:font="MS Gothic"/>
          </w14:checkbox>
        </w:sdtPr>
        <w:sdtContent>
          <w:r w:rsidR="0017056C" w:rsidRPr="0000102D">
            <w:rPr>
              <w:lang w:val="sv" w:eastAsia="sv-SE"/>
            </w:rPr>
            <w:t>☐</w:t>
          </w:r>
        </w:sdtContent>
      </w:sdt>
      <w:r w:rsidR="0017056C">
        <w:rPr>
          <w:lang w:val="sv"/>
        </w:rPr>
        <w:t xml:space="preserve"> Ja </w:t>
      </w:r>
      <w:sdt>
        <w:sdtPr>
          <w:rPr>
            <w:rFonts w:ascii="MS Gothic" w:eastAsia="MS Gothic" w:hAnsi="MS Gothic" w:cs="Arial"/>
            <w:lang w:eastAsia="sv-SE"/>
          </w:rPr>
          <w:id w:val="-289515957"/>
          <w14:checkbox>
            <w14:checked w14:val="0"/>
            <w14:checkedState w14:val="2612" w14:font="MS Gothic"/>
            <w14:uncheckedState w14:val="2610" w14:font="MS Gothic"/>
          </w14:checkbox>
        </w:sdtPr>
        <w:sdtContent>
          <w:r w:rsidR="0017056C" w:rsidRPr="0000102D">
            <w:rPr>
              <w:lang w:val="sv"/>
            </w:rPr>
            <w:t>☐</w:t>
          </w:r>
        </w:sdtContent>
      </w:sdt>
      <w:r w:rsidR="0017056C">
        <w:rPr>
          <w:lang w:val="sv"/>
        </w:rPr>
        <w:t xml:space="preserve"> Nej</w:t>
      </w:r>
      <w:r w:rsidR="0017056C">
        <w:rPr>
          <w:lang w:val="sv"/>
        </w:rPr>
        <w:br/>
      </w:r>
    </w:p>
    <w:p w14:paraId="4329D026" w14:textId="4E23FF2F" w:rsidR="00DE630D" w:rsidRPr="003B1A04" w:rsidRDefault="003E781B" w:rsidP="00494F7D">
      <w:pPr>
        <w:pStyle w:val="Liststycke"/>
        <w:numPr>
          <w:ilvl w:val="1"/>
          <w:numId w:val="37"/>
        </w:numPr>
        <w:ind w:left="360"/>
        <w:rPr>
          <w:rFonts w:cs="Arial"/>
          <w:color w:val="000000" w:themeColor="text1"/>
        </w:rPr>
      </w:pPr>
      <w:r w:rsidRPr="003E781B">
        <w:rPr>
          <w:rFonts w:cs="Arial"/>
          <w:color w:val="000000" w:themeColor="text1"/>
        </w:rPr>
        <w:t xml:space="preserve">Ansökan </w:t>
      </w:r>
      <w:r w:rsidR="00D374F4">
        <w:rPr>
          <w:rFonts w:cs="Arial"/>
          <w:color w:val="000000" w:themeColor="text1"/>
        </w:rPr>
        <w:t>är</w:t>
      </w:r>
      <w:r w:rsidRPr="003E781B">
        <w:rPr>
          <w:rFonts w:cs="Arial"/>
          <w:color w:val="000000" w:themeColor="text1"/>
        </w:rPr>
        <w:t xml:space="preserve"> utformad i enlighet med riktlinjerna beskrivna i avsnitt 9, alltså med bifogade dokument enligt Vinnovas mallar</w:t>
      </w:r>
      <w:r w:rsidR="005174EB">
        <w:rPr>
          <w:rFonts w:cs="Arial"/>
          <w:color w:val="000000" w:themeColor="text1"/>
        </w:rPr>
        <w:t>:</w:t>
      </w:r>
    </w:p>
    <w:p w14:paraId="7569CF23" w14:textId="77777777" w:rsidR="00C82CA7" w:rsidRDefault="00000000" w:rsidP="00494F7D">
      <w:pPr>
        <w:pStyle w:val="Liststycke"/>
        <w:ind w:left="360"/>
        <w:rPr>
          <w:lang w:val="sv"/>
        </w:rPr>
      </w:pPr>
      <w:sdt>
        <w:sdtPr>
          <w:rPr>
            <w:rFonts w:cs="Arial"/>
            <w:lang w:eastAsia="sv-SE"/>
          </w:rPr>
          <w:id w:val="1596127286"/>
          <w14:checkbox>
            <w14:checked w14:val="0"/>
            <w14:checkedState w14:val="2612" w14:font="MS Gothic"/>
            <w14:uncheckedState w14:val="2610" w14:font="MS Gothic"/>
          </w14:checkbox>
        </w:sdtPr>
        <w:sdtContent>
          <w:r w:rsidR="00EE5A58">
            <w:rPr>
              <w:lang w:val="sv"/>
            </w:rPr>
            <w:t>☐</w:t>
          </w:r>
        </w:sdtContent>
      </w:sdt>
      <w:r w:rsidR="00EE5A58">
        <w:rPr>
          <w:lang w:val="sv"/>
        </w:rPr>
        <w:t xml:space="preserve"> Ja  </w:t>
      </w:r>
      <w:sdt>
        <w:sdtPr>
          <w:rPr>
            <w:rFonts w:cs="Arial"/>
            <w:lang w:eastAsia="sv-SE"/>
          </w:rPr>
          <w:id w:val="-1548063316"/>
          <w14:checkbox>
            <w14:checked w14:val="0"/>
            <w14:checkedState w14:val="2612" w14:font="MS Gothic"/>
            <w14:uncheckedState w14:val="2610" w14:font="MS Gothic"/>
          </w14:checkbox>
        </w:sdtPr>
        <w:sdtContent>
          <w:r w:rsidR="00EE5A58">
            <w:rPr>
              <w:lang w:val="sv"/>
            </w:rPr>
            <w:t>☐</w:t>
          </w:r>
        </w:sdtContent>
      </w:sdt>
      <w:r w:rsidR="00EE5A58">
        <w:rPr>
          <w:lang w:val="sv"/>
        </w:rPr>
        <w:t xml:space="preserve"> Nej</w:t>
      </w:r>
    </w:p>
    <w:p w14:paraId="03298E1B" w14:textId="77777777" w:rsidR="0017056C" w:rsidRPr="00C82CA7" w:rsidRDefault="0017056C" w:rsidP="00C82CA7">
      <w:pPr>
        <w:rPr>
          <w:rFonts w:cs="Arial"/>
          <w:color w:val="000000" w:themeColor="text1"/>
        </w:rPr>
      </w:pPr>
    </w:p>
    <w:p w14:paraId="341D8652" w14:textId="5847531B" w:rsidR="00773C15" w:rsidRDefault="00DA4EC0" w:rsidP="00732E3F">
      <w:pPr>
        <w:pStyle w:val="Rubrik2"/>
        <w:rPr>
          <w:lang w:val="sv"/>
        </w:rPr>
      </w:pPr>
      <w:r>
        <w:rPr>
          <w:lang w:val="sv"/>
        </w:rPr>
        <w:t xml:space="preserve">Särskilda formella krav </w:t>
      </w:r>
    </w:p>
    <w:p w14:paraId="0CE7C751" w14:textId="42533619" w:rsidR="00DA4EC0" w:rsidRPr="003B1A04" w:rsidRDefault="00DA4EC0" w:rsidP="00DA4EC0">
      <w:pPr>
        <w:pStyle w:val="Liststycke"/>
        <w:numPr>
          <w:ilvl w:val="1"/>
          <w:numId w:val="37"/>
        </w:numPr>
        <w:ind w:left="360"/>
        <w:rPr>
          <w:rFonts w:cs="Arial"/>
          <w:color w:val="000000" w:themeColor="text1"/>
        </w:rPr>
      </w:pPr>
      <w:r>
        <w:rPr>
          <w:rFonts w:cs="Arial"/>
          <w:color w:val="000000" w:themeColor="text1"/>
        </w:rPr>
        <w:t>Ange vilket spår ansökan gäller</w:t>
      </w:r>
    </w:p>
    <w:p w14:paraId="32D61CA8" w14:textId="3E494D90" w:rsidR="00DA4EC0" w:rsidRDefault="00000000" w:rsidP="00DA4EC0">
      <w:pPr>
        <w:pStyle w:val="Liststycke"/>
        <w:ind w:left="360"/>
        <w:rPr>
          <w:lang w:val="sv"/>
        </w:rPr>
      </w:pPr>
      <w:sdt>
        <w:sdtPr>
          <w:rPr>
            <w:rFonts w:cs="Arial"/>
            <w:lang w:eastAsia="sv-SE"/>
          </w:rPr>
          <w:id w:val="1454449061"/>
          <w14:checkbox>
            <w14:checked w14:val="0"/>
            <w14:checkedState w14:val="2612" w14:font="MS Gothic"/>
            <w14:uncheckedState w14:val="2610" w14:font="MS Gothic"/>
          </w14:checkbox>
        </w:sdtPr>
        <w:sdtContent>
          <w:r w:rsidR="00DA4EC0">
            <w:rPr>
              <w:lang w:val="sv"/>
            </w:rPr>
            <w:t>☐</w:t>
          </w:r>
        </w:sdtContent>
      </w:sdt>
      <w:r w:rsidR="00DA4EC0">
        <w:rPr>
          <w:lang w:val="sv"/>
        </w:rPr>
        <w:t xml:space="preserve"> Spår 1  </w:t>
      </w:r>
      <w:sdt>
        <w:sdtPr>
          <w:rPr>
            <w:rFonts w:cs="Arial"/>
            <w:lang w:eastAsia="sv-SE"/>
          </w:rPr>
          <w:id w:val="87812506"/>
          <w14:checkbox>
            <w14:checked w14:val="0"/>
            <w14:checkedState w14:val="2612" w14:font="MS Gothic"/>
            <w14:uncheckedState w14:val="2610" w14:font="MS Gothic"/>
          </w14:checkbox>
        </w:sdtPr>
        <w:sdtContent>
          <w:r w:rsidR="00DA4EC0">
            <w:rPr>
              <w:lang w:val="sv"/>
            </w:rPr>
            <w:t>☐</w:t>
          </w:r>
        </w:sdtContent>
      </w:sdt>
      <w:r w:rsidR="00DA4EC0">
        <w:rPr>
          <w:lang w:val="sv"/>
        </w:rPr>
        <w:t xml:space="preserve"> Spår 2</w:t>
      </w:r>
    </w:p>
    <w:p w14:paraId="34CC88DC" w14:textId="77777777" w:rsidR="00DA4EC0" w:rsidRDefault="00DA4EC0" w:rsidP="00DA4EC0">
      <w:pPr>
        <w:pStyle w:val="Liststycke"/>
        <w:ind w:left="360"/>
        <w:rPr>
          <w:lang w:val="sv"/>
        </w:rPr>
      </w:pPr>
    </w:p>
    <w:p w14:paraId="355B95AF" w14:textId="2A68AEFE" w:rsidR="00DA4EC0" w:rsidRPr="00D0765C" w:rsidRDefault="00DA4EC0">
      <w:pPr>
        <w:pStyle w:val="Liststycke"/>
        <w:numPr>
          <w:ilvl w:val="1"/>
          <w:numId w:val="37"/>
        </w:numPr>
        <w:ind w:left="360"/>
        <w:rPr>
          <w:lang w:val="sv"/>
        </w:rPr>
      </w:pPr>
      <w:r w:rsidRPr="00D0765C">
        <w:rPr>
          <w:rFonts w:cs="Arial"/>
          <w:color w:val="000000" w:themeColor="text1"/>
          <w:lang w:val="sv"/>
        </w:rPr>
        <w:t xml:space="preserve">Om sökande i spår 2: Särskild bilaga om riskbedömning lämnas in som en del av </w:t>
      </w:r>
      <w:r w:rsidRPr="00D0765C">
        <w:rPr>
          <w:rFonts w:cs="Arial"/>
          <w:color w:val="000000" w:themeColor="text1"/>
        </w:rPr>
        <w:t>ansökan</w:t>
      </w:r>
    </w:p>
    <w:p w14:paraId="21F109DE" w14:textId="21BC427A" w:rsidR="00DA4EC0" w:rsidRPr="00DA4EC0" w:rsidRDefault="00DA4EC0" w:rsidP="00DA4EC0">
      <w:pPr>
        <w:rPr>
          <w:lang w:val="sv"/>
        </w:rPr>
      </w:pPr>
      <w:r w:rsidRPr="00D0765C">
        <w:rPr>
          <w:rFonts w:cs="Arial"/>
          <w:color w:val="000000" w:themeColor="text1"/>
        </w:rPr>
        <w:t xml:space="preserve">     </w:t>
      </w:r>
      <w:sdt>
        <w:sdtPr>
          <w:rPr>
            <w:rFonts w:cs="Arial"/>
            <w:lang w:val="sv" w:eastAsia="sv-SE"/>
          </w:rPr>
          <w:id w:val="1233127209"/>
          <w14:checkbox>
            <w14:checked w14:val="0"/>
            <w14:checkedState w14:val="2612" w14:font="MS Gothic"/>
            <w14:uncheckedState w14:val="2610" w14:font="MS Gothic"/>
          </w14:checkbox>
        </w:sdtPr>
        <w:sdtContent>
          <w:r w:rsidRPr="00D0765C">
            <w:rPr>
              <w:rFonts w:ascii="Segoe UI Symbol" w:hAnsi="Segoe UI Symbol" w:cs="Segoe UI Symbol"/>
              <w:lang w:val="sv"/>
            </w:rPr>
            <w:t>☐</w:t>
          </w:r>
        </w:sdtContent>
      </w:sdt>
      <w:r w:rsidRPr="00D0765C">
        <w:rPr>
          <w:lang w:val="sv"/>
        </w:rPr>
        <w:t xml:space="preserve"> Ja  </w:t>
      </w:r>
      <w:sdt>
        <w:sdtPr>
          <w:rPr>
            <w:rFonts w:cs="Arial"/>
            <w:lang w:val="sv" w:eastAsia="sv-SE"/>
          </w:rPr>
          <w:id w:val="-18080544"/>
          <w14:checkbox>
            <w14:checked w14:val="0"/>
            <w14:checkedState w14:val="2612" w14:font="MS Gothic"/>
            <w14:uncheckedState w14:val="2610" w14:font="MS Gothic"/>
          </w14:checkbox>
        </w:sdtPr>
        <w:sdtContent>
          <w:r w:rsidRPr="00D0765C">
            <w:rPr>
              <w:rFonts w:ascii="Segoe UI Symbol" w:hAnsi="Segoe UI Symbol" w:cs="Segoe UI Symbol"/>
              <w:lang w:val="sv"/>
            </w:rPr>
            <w:t>☐</w:t>
          </w:r>
        </w:sdtContent>
      </w:sdt>
      <w:r w:rsidRPr="00D0765C">
        <w:rPr>
          <w:lang w:val="sv"/>
        </w:rPr>
        <w:t xml:space="preserve"> Nej</w:t>
      </w:r>
    </w:p>
    <w:p w14:paraId="5E562032" w14:textId="130ED949" w:rsidR="00732E3F" w:rsidRPr="00773C15" w:rsidRDefault="00732E3F" w:rsidP="00732E3F">
      <w:pPr>
        <w:pStyle w:val="Rubrik2"/>
        <w:rPr>
          <w:sz w:val="40"/>
          <w:szCs w:val="40"/>
          <w:lang w:val="sv"/>
        </w:rPr>
      </w:pPr>
      <w:r w:rsidRPr="004040B7">
        <w:rPr>
          <w:sz w:val="40"/>
          <w:szCs w:val="40"/>
          <w:lang w:val="sv"/>
        </w:rPr>
        <w:lastRenderedPageBreak/>
        <w:t>Projektbeskrivning</w:t>
      </w:r>
      <w:r w:rsidR="004040B7">
        <w:rPr>
          <w:sz w:val="40"/>
          <w:szCs w:val="40"/>
          <w:lang w:val="sv"/>
        </w:rPr>
        <w:t>, fritext</w:t>
      </w:r>
    </w:p>
    <w:p w14:paraId="291DF528" w14:textId="6B42EB15" w:rsidR="00732E3F" w:rsidRPr="003B1A04" w:rsidRDefault="00732E3F" w:rsidP="00732E3F">
      <w:pPr>
        <w:rPr>
          <w:rStyle w:val="Diskretbetoning"/>
          <w:sz w:val="22"/>
          <w:szCs w:val="22"/>
        </w:rPr>
      </w:pPr>
      <w:r w:rsidRPr="002B7003">
        <w:rPr>
          <w:rStyle w:val="Diskretbetoning"/>
          <w:color w:val="244061" w:themeColor="accent1" w:themeShade="80"/>
          <w:sz w:val="22"/>
          <w:szCs w:val="22"/>
          <w:lang w:val="sv"/>
        </w:rPr>
        <w:t>Beskriv</w:t>
      </w:r>
      <w:r w:rsidRPr="002B7003">
        <w:rPr>
          <w:i/>
          <w:iCs/>
          <w:color w:val="244061" w:themeColor="accent1" w:themeShade="80"/>
          <w:lang w:val="sv"/>
        </w:rPr>
        <w:t xml:space="preserve"> det </w:t>
      </w:r>
      <w:r w:rsidR="003D66A1" w:rsidRPr="002B7003">
        <w:rPr>
          <w:i/>
          <w:iCs/>
          <w:color w:val="244061" w:themeColor="accent1" w:themeShade="80"/>
          <w:lang w:val="sv"/>
        </w:rPr>
        <w:t>innovations</w:t>
      </w:r>
      <w:r w:rsidRPr="002B7003">
        <w:rPr>
          <w:i/>
          <w:iCs/>
          <w:color w:val="244061" w:themeColor="accent1" w:themeShade="80"/>
          <w:lang w:val="sv"/>
        </w:rPr>
        <w:t>projekt som du söker finansiering</w:t>
      </w:r>
      <w:r w:rsidRPr="002B7003">
        <w:rPr>
          <w:rStyle w:val="Diskretbetoning"/>
          <w:color w:val="244061" w:themeColor="accent1" w:themeShade="80"/>
          <w:sz w:val="22"/>
          <w:szCs w:val="22"/>
          <w:lang w:val="sv"/>
        </w:rPr>
        <w:t xml:space="preserve"> för.</w:t>
      </w:r>
      <w:r w:rsidRPr="002B7003">
        <w:rPr>
          <w:color w:val="244061" w:themeColor="accent1" w:themeShade="80"/>
          <w:lang w:val="sv"/>
        </w:rPr>
        <w:t xml:space="preserve"> </w:t>
      </w:r>
      <w:r w:rsidR="00667F06" w:rsidRPr="002B7003">
        <w:rPr>
          <w:rStyle w:val="Diskretbetoning"/>
          <w:b/>
          <w:bCs/>
          <w:color w:val="244061" w:themeColor="accent1" w:themeShade="80"/>
          <w:sz w:val="22"/>
          <w:szCs w:val="22"/>
          <w:lang w:val="sv"/>
        </w:rPr>
        <w:t>Max 4 000 tecken</w:t>
      </w:r>
    </w:p>
    <w:p w14:paraId="7D52D4F2" w14:textId="77777777" w:rsidR="00732E3F" w:rsidRPr="003B1A04" w:rsidRDefault="00732E3F" w:rsidP="00C0487D">
      <w:pPr>
        <w:pStyle w:val="brdtext"/>
        <w:rPr>
          <w:rStyle w:val="Diskretbetoning"/>
        </w:rPr>
      </w:pPr>
    </w:p>
    <w:p w14:paraId="6B6C95BA" w14:textId="194C8076" w:rsidR="00CF124E" w:rsidRPr="003B1A04" w:rsidRDefault="00CF124E" w:rsidP="00C0487D">
      <w:pPr>
        <w:pStyle w:val="brdtext"/>
      </w:pPr>
      <w:r w:rsidRPr="00592124">
        <w:rPr>
          <w:lang w:val="sv"/>
        </w:rPr>
        <w:t>[</w:t>
      </w:r>
      <w:r w:rsidR="00667F06">
        <w:rPr>
          <w:lang w:val="sv"/>
        </w:rPr>
        <w:t xml:space="preserve">Plats för </w:t>
      </w:r>
      <w:r w:rsidR="003B1A04">
        <w:rPr>
          <w:lang w:val="sv"/>
        </w:rPr>
        <w:t>egen</w:t>
      </w:r>
      <w:r w:rsidR="00667F06">
        <w:rPr>
          <w:lang w:val="sv"/>
        </w:rPr>
        <w:t xml:space="preserve"> text</w:t>
      </w:r>
      <w:r w:rsidRPr="00592124">
        <w:rPr>
          <w:lang w:val="sv"/>
        </w:rPr>
        <w:t>]</w:t>
      </w:r>
    </w:p>
    <w:p w14:paraId="114753B8" w14:textId="02B0BE2C" w:rsidR="007A6ECF" w:rsidRPr="003B1A04" w:rsidRDefault="007A6ECF" w:rsidP="00B139CB">
      <w:pPr>
        <w:rPr>
          <w:rStyle w:val="Diskretbetoning"/>
          <w:rFonts w:ascii="Times New Roman" w:hAnsi="Times New Roman" w:cs="Times New Roman"/>
          <w:sz w:val="22"/>
          <w:szCs w:val="22"/>
        </w:rPr>
      </w:pPr>
    </w:p>
    <w:p w14:paraId="280B7CE5" w14:textId="0686B737" w:rsidR="00831B53" w:rsidRPr="003B1A04" w:rsidRDefault="00831B53" w:rsidP="00831B53">
      <w:pPr>
        <w:pStyle w:val="Rubrik2"/>
        <w:rPr>
          <w:sz w:val="40"/>
          <w:szCs w:val="40"/>
        </w:rPr>
      </w:pPr>
      <w:r>
        <w:rPr>
          <w:sz w:val="40"/>
          <w:szCs w:val="40"/>
          <w:lang w:val="sv"/>
        </w:rPr>
        <w:t>Bedömningskriterier</w:t>
      </w:r>
      <w:r w:rsidR="003B1A04">
        <w:rPr>
          <w:sz w:val="40"/>
          <w:szCs w:val="40"/>
          <w:lang w:val="sv"/>
        </w:rPr>
        <w:t>;</w:t>
      </w:r>
      <w:r>
        <w:rPr>
          <w:sz w:val="40"/>
          <w:szCs w:val="40"/>
          <w:lang w:val="sv"/>
        </w:rPr>
        <w:t xml:space="preserve"> Potential, </w:t>
      </w:r>
      <w:r w:rsidR="003B1A04">
        <w:rPr>
          <w:sz w:val="40"/>
          <w:szCs w:val="40"/>
          <w:lang w:val="sv"/>
        </w:rPr>
        <w:t>Aktörer</w:t>
      </w:r>
      <w:r>
        <w:rPr>
          <w:sz w:val="40"/>
          <w:szCs w:val="40"/>
          <w:lang w:val="sv"/>
        </w:rPr>
        <w:t xml:space="preserve">, </w:t>
      </w:r>
      <w:r w:rsidR="003B1A04">
        <w:rPr>
          <w:sz w:val="40"/>
          <w:szCs w:val="40"/>
          <w:lang w:val="sv"/>
        </w:rPr>
        <w:t>Genomförande</w:t>
      </w:r>
    </w:p>
    <w:p w14:paraId="517C5DBF" w14:textId="2B255855" w:rsidR="006B5F86" w:rsidRPr="003B1A04" w:rsidRDefault="006B5F86" w:rsidP="00B139CB">
      <w:pPr>
        <w:rPr>
          <w:rStyle w:val="Diskretbetoning"/>
          <w:rFonts w:ascii="Times New Roman" w:hAnsi="Times New Roman" w:cs="Times New Roman"/>
          <w:sz w:val="22"/>
          <w:szCs w:val="22"/>
        </w:rPr>
      </w:pPr>
    </w:p>
    <w:p w14:paraId="253DFCB8" w14:textId="2D8E3D17" w:rsidR="00D647C5" w:rsidRPr="003B1A04" w:rsidRDefault="003B1A04">
      <w:pPr>
        <w:pStyle w:val="Rubrik1"/>
        <w:pBdr>
          <w:bottom w:val="single" w:sz="12" w:space="1" w:color="auto"/>
        </w:pBdr>
      </w:pPr>
      <w:r>
        <w:rPr>
          <w:lang w:val="sv"/>
        </w:rPr>
        <w:t>P</w:t>
      </w:r>
      <w:r w:rsidR="00D647C5" w:rsidRPr="00D647C5">
        <w:rPr>
          <w:lang w:val="sv"/>
        </w:rPr>
        <w:t xml:space="preserve">otential </w:t>
      </w:r>
    </w:p>
    <w:p w14:paraId="25D23E91" w14:textId="7B421E85" w:rsidR="00BB466E" w:rsidRPr="003B1A04" w:rsidRDefault="00BB466E">
      <w:pPr>
        <w:rPr>
          <w:rStyle w:val="Diskretbetoning"/>
        </w:rPr>
      </w:pPr>
    </w:p>
    <w:p w14:paraId="1BD4D354" w14:textId="2178D82B" w:rsidR="00437AB8" w:rsidRPr="003B1A04" w:rsidRDefault="0080582C" w:rsidP="00437AB8">
      <w:pPr>
        <w:pStyle w:val="Rubrik2"/>
      </w:pPr>
      <w:r w:rsidRPr="0080582C">
        <w:rPr>
          <w:lang w:val="sv"/>
        </w:rPr>
        <w:t>Tematisk passform</w:t>
      </w:r>
    </w:p>
    <w:p w14:paraId="35A678A6" w14:textId="74035222" w:rsidR="00FB4ACA" w:rsidRDefault="00530F54" w:rsidP="00437AB8">
      <w:pPr>
        <w:rPr>
          <w:rStyle w:val="Diskretbetoning"/>
          <w:color w:val="244061" w:themeColor="accent1" w:themeShade="80"/>
          <w:sz w:val="22"/>
          <w:szCs w:val="22"/>
          <w:lang w:val="sv"/>
        </w:rPr>
      </w:pPr>
      <w:r w:rsidRPr="432802D1">
        <w:rPr>
          <w:rStyle w:val="Diskretbetoning"/>
          <w:color w:val="244061" w:themeColor="accent1" w:themeShade="80"/>
          <w:sz w:val="22"/>
          <w:szCs w:val="22"/>
          <w:lang w:val="sv"/>
        </w:rPr>
        <w:t>Beskriv</w:t>
      </w:r>
      <w:r w:rsidR="003B1A04" w:rsidRPr="432802D1">
        <w:rPr>
          <w:rStyle w:val="Diskretbetoning"/>
          <w:color w:val="244061" w:themeColor="accent1" w:themeShade="80"/>
          <w:sz w:val="22"/>
          <w:szCs w:val="22"/>
          <w:lang w:val="sv"/>
        </w:rPr>
        <w:t xml:space="preserve"> </w:t>
      </w:r>
      <w:r w:rsidR="002E6E7C" w:rsidRPr="432802D1">
        <w:rPr>
          <w:rStyle w:val="Diskretbetoning"/>
          <w:color w:val="244061" w:themeColor="accent1" w:themeShade="80"/>
          <w:sz w:val="22"/>
          <w:szCs w:val="22"/>
          <w:lang w:val="sv"/>
        </w:rPr>
        <w:t>hur</w:t>
      </w:r>
      <w:r w:rsidR="003B1A04" w:rsidRPr="432802D1">
        <w:rPr>
          <w:rStyle w:val="Diskretbetoning"/>
          <w:color w:val="244061" w:themeColor="accent1" w:themeShade="80"/>
          <w:sz w:val="22"/>
          <w:szCs w:val="22"/>
          <w:lang w:val="sv"/>
        </w:rPr>
        <w:t xml:space="preserve"> ansökans </w:t>
      </w:r>
      <w:r w:rsidR="00A5429F">
        <w:rPr>
          <w:rStyle w:val="Diskretbetoning"/>
          <w:color w:val="244061" w:themeColor="accent1" w:themeShade="80"/>
          <w:sz w:val="22"/>
          <w:szCs w:val="22"/>
          <w:lang w:val="sv"/>
        </w:rPr>
        <w:t>aktiviteter</w:t>
      </w:r>
      <w:r w:rsidR="7C4D8AF4" w:rsidRPr="432802D1">
        <w:rPr>
          <w:rStyle w:val="Diskretbetoning"/>
          <w:color w:val="244061" w:themeColor="accent1" w:themeShade="80"/>
          <w:sz w:val="22"/>
          <w:szCs w:val="22"/>
          <w:lang w:val="sv"/>
        </w:rPr>
        <w:t xml:space="preserve"> och</w:t>
      </w:r>
      <w:r w:rsidR="00680CFB">
        <w:rPr>
          <w:rStyle w:val="Diskretbetoning"/>
          <w:color w:val="244061" w:themeColor="accent1" w:themeShade="80"/>
          <w:sz w:val="22"/>
          <w:szCs w:val="22"/>
          <w:lang w:val="sv"/>
        </w:rPr>
        <w:t>/eller experiment</w:t>
      </w:r>
      <w:r w:rsidR="003B1A04" w:rsidRPr="432802D1">
        <w:rPr>
          <w:rStyle w:val="Diskretbetoning"/>
          <w:color w:val="244061" w:themeColor="accent1" w:themeShade="80"/>
          <w:sz w:val="22"/>
          <w:szCs w:val="22"/>
          <w:lang w:val="sv"/>
        </w:rPr>
        <w:t xml:space="preserve"> ligger i linje med de riktlinjer och mål </w:t>
      </w:r>
      <w:r w:rsidR="009F2F14">
        <w:rPr>
          <w:rStyle w:val="Diskretbetoning"/>
          <w:color w:val="244061" w:themeColor="accent1" w:themeShade="80"/>
          <w:sz w:val="22"/>
          <w:szCs w:val="22"/>
          <w:lang w:val="sv"/>
        </w:rPr>
        <w:t xml:space="preserve">för valt spår </w:t>
      </w:r>
      <w:r w:rsidR="003B1A04" w:rsidRPr="432802D1">
        <w:rPr>
          <w:rStyle w:val="Diskretbetoning"/>
          <w:color w:val="244061" w:themeColor="accent1" w:themeShade="80"/>
          <w:sz w:val="22"/>
          <w:szCs w:val="22"/>
          <w:lang w:val="sv"/>
        </w:rPr>
        <w:t xml:space="preserve">som beskrivs i avsnitt 2 </w:t>
      </w:r>
      <w:r w:rsidR="00580EC0" w:rsidRPr="432802D1">
        <w:rPr>
          <w:rStyle w:val="Diskretbetoning"/>
          <w:color w:val="244061" w:themeColor="accent1" w:themeShade="80"/>
          <w:sz w:val="22"/>
          <w:szCs w:val="22"/>
          <w:lang w:val="sv"/>
        </w:rPr>
        <w:t>i utlysningstexten</w:t>
      </w:r>
      <w:r w:rsidR="00FB4ACA">
        <w:rPr>
          <w:rStyle w:val="Diskretbetoning"/>
          <w:color w:val="244061" w:themeColor="accent1" w:themeShade="80"/>
          <w:sz w:val="22"/>
          <w:szCs w:val="22"/>
          <w:lang w:val="sv"/>
        </w:rPr>
        <w:t>. Detta avseende:</w:t>
      </w:r>
    </w:p>
    <w:p w14:paraId="61DCF2EB" w14:textId="77777777" w:rsidR="00412D62" w:rsidRDefault="00412D62" w:rsidP="00204B09">
      <w:pPr>
        <w:rPr>
          <w:rStyle w:val="Diskretbetoning"/>
          <w:color w:val="244061" w:themeColor="accent1" w:themeShade="80"/>
          <w:sz w:val="22"/>
          <w:szCs w:val="22"/>
          <w:lang w:val="sv"/>
        </w:rPr>
      </w:pPr>
    </w:p>
    <w:p w14:paraId="69E7804E" w14:textId="682F32F7" w:rsidR="00204B09" w:rsidRPr="00204B09" w:rsidRDefault="00204B09" w:rsidP="00204B09">
      <w:pPr>
        <w:rPr>
          <w:rStyle w:val="Diskretbetoning"/>
          <w:color w:val="244061" w:themeColor="accent1" w:themeShade="80"/>
          <w:sz w:val="22"/>
          <w:szCs w:val="22"/>
          <w:lang w:val="sv"/>
        </w:rPr>
      </w:pPr>
      <w:r>
        <w:rPr>
          <w:rStyle w:val="Diskretbetoning"/>
          <w:color w:val="244061" w:themeColor="accent1" w:themeShade="80"/>
          <w:sz w:val="22"/>
          <w:szCs w:val="22"/>
          <w:lang w:val="sv"/>
        </w:rPr>
        <w:t>Spår</w:t>
      </w:r>
      <w:r w:rsidRPr="00204B09">
        <w:rPr>
          <w:rStyle w:val="Diskretbetoning"/>
          <w:color w:val="244061" w:themeColor="accent1" w:themeShade="80"/>
          <w:sz w:val="22"/>
          <w:szCs w:val="22"/>
          <w:lang w:val="sv"/>
        </w:rPr>
        <w:t xml:space="preserve"> 1</w:t>
      </w:r>
      <w:r>
        <w:rPr>
          <w:rStyle w:val="Diskretbetoning"/>
          <w:color w:val="244061" w:themeColor="accent1" w:themeShade="80"/>
          <w:sz w:val="22"/>
          <w:szCs w:val="22"/>
          <w:lang w:val="sv"/>
        </w:rPr>
        <w:t>:</w:t>
      </w:r>
    </w:p>
    <w:p w14:paraId="71322DB0" w14:textId="00158625" w:rsidR="00204B09" w:rsidRPr="00412D62" w:rsidRDefault="00204B09" w:rsidP="00412D62">
      <w:pPr>
        <w:pStyle w:val="Liststycke"/>
        <w:numPr>
          <w:ilvl w:val="0"/>
          <w:numId w:val="45"/>
        </w:numPr>
        <w:rPr>
          <w:rStyle w:val="Diskretbetoning"/>
          <w:color w:val="244061" w:themeColor="accent1" w:themeShade="80"/>
          <w:sz w:val="22"/>
          <w:szCs w:val="22"/>
          <w:lang w:val="sv"/>
        </w:rPr>
      </w:pPr>
      <w:r w:rsidRPr="00412D62">
        <w:rPr>
          <w:rStyle w:val="Diskretbetoning"/>
          <w:color w:val="244061" w:themeColor="accent1" w:themeShade="80"/>
          <w:sz w:val="22"/>
          <w:szCs w:val="22"/>
          <w:lang w:val="sv"/>
        </w:rPr>
        <w:t>förmåga och kapacitet att arrangera kunskapshöjande aktiviteter inom bioteknik och biologiska lösningar med fokus på syntetisk biologi för medlemmar och/eller medlemmar och icke-medlemmar,</w:t>
      </w:r>
    </w:p>
    <w:p w14:paraId="2D0FB4B8" w14:textId="74600B64" w:rsidR="00204B09" w:rsidRPr="00412D62" w:rsidRDefault="00204B09" w:rsidP="00412D62">
      <w:pPr>
        <w:pStyle w:val="Liststycke"/>
        <w:numPr>
          <w:ilvl w:val="0"/>
          <w:numId w:val="45"/>
        </w:numPr>
        <w:rPr>
          <w:rStyle w:val="Diskretbetoning"/>
          <w:color w:val="244061" w:themeColor="accent1" w:themeShade="80"/>
          <w:sz w:val="22"/>
          <w:szCs w:val="22"/>
          <w:lang w:val="sv"/>
        </w:rPr>
      </w:pPr>
      <w:r w:rsidRPr="00412D62">
        <w:rPr>
          <w:rStyle w:val="Diskretbetoning"/>
          <w:color w:val="244061" w:themeColor="accent1" w:themeShade="80"/>
          <w:sz w:val="22"/>
          <w:szCs w:val="22"/>
          <w:lang w:val="sv"/>
        </w:rPr>
        <w:t>på vilket sätt kunskapshöjande aktiviteter är intressanta och relevanta för målgruppen,</w:t>
      </w:r>
    </w:p>
    <w:p w14:paraId="4E94D361" w14:textId="054B83E4" w:rsidR="00204B09" w:rsidRPr="00412D62" w:rsidRDefault="00204B09" w:rsidP="00412D62">
      <w:pPr>
        <w:pStyle w:val="Liststycke"/>
        <w:numPr>
          <w:ilvl w:val="0"/>
          <w:numId w:val="45"/>
        </w:numPr>
        <w:rPr>
          <w:rStyle w:val="Diskretbetoning"/>
          <w:color w:val="244061" w:themeColor="accent1" w:themeShade="80"/>
          <w:sz w:val="22"/>
          <w:szCs w:val="22"/>
          <w:lang w:val="sv"/>
        </w:rPr>
      </w:pPr>
      <w:r w:rsidRPr="00412D62">
        <w:rPr>
          <w:rStyle w:val="Diskretbetoning"/>
          <w:color w:val="244061" w:themeColor="accent1" w:themeShade="80"/>
          <w:sz w:val="22"/>
          <w:szCs w:val="22"/>
          <w:lang w:val="sv"/>
        </w:rPr>
        <w:t>plan för hur kunskapshöjningen kan tas vidare i den fortsatta verksamheten.</w:t>
      </w:r>
    </w:p>
    <w:p w14:paraId="3C11547A" w14:textId="77777777" w:rsidR="005F4AFB" w:rsidRPr="00204B09" w:rsidRDefault="005F4AFB" w:rsidP="00204B09">
      <w:pPr>
        <w:rPr>
          <w:rStyle w:val="Diskretbetoning"/>
          <w:color w:val="244061" w:themeColor="accent1" w:themeShade="80"/>
          <w:sz w:val="22"/>
          <w:szCs w:val="22"/>
          <w:lang w:val="sv"/>
        </w:rPr>
      </w:pPr>
    </w:p>
    <w:p w14:paraId="3E7E1697" w14:textId="2C21D900" w:rsidR="00204B09" w:rsidRPr="00204B09" w:rsidRDefault="00E35DC4" w:rsidP="00204B09">
      <w:pPr>
        <w:rPr>
          <w:rStyle w:val="Diskretbetoning"/>
          <w:color w:val="244061" w:themeColor="accent1" w:themeShade="80"/>
          <w:sz w:val="22"/>
          <w:szCs w:val="22"/>
          <w:lang w:val="sv"/>
        </w:rPr>
      </w:pPr>
      <w:r>
        <w:rPr>
          <w:rStyle w:val="Diskretbetoning"/>
          <w:color w:val="244061" w:themeColor="accent1" w:themeShade="80"/>
          <w:sz w:val="22"/>
          <w:szCs w:val="22"/>
          <w:lang w:val="sv"/>
        </w:rPr>
        <w:t>S</w:t>
      </w:r>
      <w:r w:rsidR="00204B09" w:rsidRPr="00204B09">
        <w:rPr>
          <w:rStyle w:val="Diskretbetoning"/>
          <w:color w:val="244061" w:themeColor="accent1" w:themeShade="80"/>
          <w:sz w:val="22"/>
          <w:szCs w:val="22"/>
          <w:lang w:val="sv"/>
        </w:rPr>
        <w:t>pår 2</w:t>
      </w:r>
      <w:r>
        <w:rPr>
          <w:rStyle w:val="Diskretbetoning"/>
          <w:color w:val="244061" w:themeColor="accent1" w:themeShade="80"/>
          <w:sz w:val="22"/>
          <w:szCs w:val="22"/>
          <w:lang w:val="sv"/>
        </w:rPr>
        <w:t>:</w:t>
      </w:r>
    </w:p>
    <w:p w14:paraId="06357D58" w14:textId="56D754EC" w:rsidR="00204B09" w:rsidRPr="00E35DC4" w:rsidRDefault="00204B09" w:rsidP="00E35DC4">
      <w:pPr>
        <w:pStyle w:val="Liststycke"/>
        <w:numPr>
          <w:ilvl w:val="0"/>
          <w:numId w:val="46"/>
        </w:numPr>
        <w:rPr>
          <w:rStyle w:val="Diskretbetoning"/>
          <w:color w:val="244061" w:themeColor="accent1" w:themeShade="80"/>
          <w:sz w:val="22"/>
          <w:szCs w:val="22"/>
          <w:lang w:val="sv"/>
        </w:rPr>
      </w:pPr>
      <w:r w:rsidRPr="00E35DC4">
        <w:rPr>
          <w:rStyle w:val="Diskretbetoning"/>
          <w:color w:val="244061" w:themeColor="accent1" w:themeShade="80"/>
          <w:sz w:val="22"/>
          <w:szCs w:val="22"/>
          <w:lang w:val="sv"/>
        </w:rPr>
        <w:t>förmåga och kapacitet att arrangera praktiska förmågestärkande aktiviteter på ett etiskt och säkert sätt,</w:t>
      </w:r>
    </w:p>
    <w:p w14:paraId="4D164E51" w14:textId="5D614392" w:rsidR="00204B09" w:rsidRPr="00E35DC4" w:rsidRDefault="00204B09" w:rsidP="00E35DC4">
      <w:pPr>
        <w:pStyle w:val="Liststycke"/>
        <w:numPr>
          <w:ilvl w:val="0"/>
          <w:numId w:val="46"/>
        </w:numPr>
        <w:rPr>
          <w:rStyle w:val="Diskretbetoning"/>
          <w:color w:val="244061" w:themeColor="accent1" w:themeShade="80"/>
          <w:sz w:val="22"/>
          <w:szCs w:val="22"/>
          <w:lang w:val="sv"/>
        </w:rPr>
      </w:pPr>
      <w:r w:rsidRPr="00E35DC4">
        <w:rPr>
          <w:rStyle w:val="Diskretbetoning"/>
          <w:color w:val="244061" w:themeColor="accent1" w:themeShade="80"/>
          <w:sz w:val="22"/>
          <w:szCs w:val="22"/>
          <w:lang w:val="sv"/>
        </w:rPr>
        <w:t>förmåga och kapacitet att tillsammans med civilsamhället involvera och engagera i förmågestärkande aktiviteter inom bioteknik och biologiska lösningar med särskilt fokus på syntetisk biologi,</w:t>
      </w:r>
    </w:p>
    <w:p w14:paraId="6BC75FDA" w14:textId="776A1AB7" w:rsidR="00204B09" w:rsidRPr="00E35DC4" w:rsidRDefault="00204B09" w:rsidP="00E35DC4">
      <w:pPr>
        <w:pStyle w:val="Liststycke"/>
        <w:numPr>
          <w:ilvl w:val="0"/>
          <w:numId w:val="46"/>
        </w:numPr>
        <w:rPr>
          <w:rStyle w:val="Diskretbetoning"/>
          <w:color w:val="244061" w:themeColor="accent1" w:themeShade="80"/>
          <w:sz w:val="22"/>
          <w:szCs w:val="22"/>
          <w:lang w:val="sv"/>
        </w:rPr>
      </w:pPr>
      <w:r w:rsidRPr="00E35DC4">
        <w:rPr>
          <w:rStyle w:val="Diskretbetoning"/>
          <w:color w:val="244061" w:themeColor="accent1" w:themeShade="80"/>
          <w:sz w:val="22"/>
          <w:szCs w:val="22"/>
          <w:lang w:val="sv"/>
        </w:rPr>
        <w:t>resonemang kring hur det breddade kunskapsutnyttjandet och samverkan med civilsamhället kommer att tas om hand fortsättningsvis.</w:t>
      </w:r>
    </w:p>
    <w:p w14:paraId="77A382A1" w14:textId="77777777" w:rsidR="00E35DC4" w:rsidRDefault="00E35DC4" w:rsidP="003A1702">
      <w:pPr>
        <w:rPr>
          <w:rStyle w:val="Diskretbetoning"/>
          <w:b/>
          <w:bCs/>
          <w:color w:val="244061" w:themeColor="accent1" w:themeShade="80"/>
          <w:sz w:val="22"/>
          <w:szCs w:val="22"/>
          <w:lang w:val="sv"/>
        </w:rPr>
      </w:pPr>
    </w:p>
    <w:p w14:paraId="43FDEFD9" w14:textId="3C8FE726" w:rsidR="0047065E" w:rsidRDefault="006B5F86" w:rsidP="003A1702">
      <w:pPr>
        <w:rPr>
          <w:rStyle w:val="Diskretbetoning"/>
          <w:b/>
          <w:bCs/>
          <w:color w:val="244061" w:themeColor="accent1" w:themeShade="80"/>
          <w:sz w:val="22"/>
          <w:szCs w:val="22"/>
          <w:lang w:val="sv"/>
        </w:rPr>
      </w:pPr>
      <w:r w:rsidRPr="432802D1">
        <w:rPr>
          <w:rStyle w:val="Diskretbetoning"/>
          <w:b/>
          <w:bCs/>
          <w:color w:val="244061" w:themeColor="accent1" w:themeShade="80"/>
          <w:sz w:val="22"/>
          <w:szCs w:val="22"/>
          <w:lang w:val="sv"/>
        </w:rPr>
        <w:t>M</w:t>
      </w:r>
      <w:r w:rsidR="00D26C0A" w:rsidRPr="432802D1">
        <w:rPr>
          <w:rStyle w:val="Diskretbetoning"/>
          <w:b/>
          <w:bCs/>
          <w:color w:val="244061" w:themeColor="accent1" w:themeShade="80"/>
          <w:sz w:val="22"/>
          <w:szCs w:val="22"/>
          <w:lang w:val="sv"/>
        </w:rPr>
        <w:t xml:space="preserve">ax </w:t>
      </w:r>
      <w:r w:rsidR="00FB4ACA">
        <w:rPr>
          <w:rStyle w:val="Diskretbetoning"/>
          <w:b/>
          <w:bCs/>
          <w:color w:val="244061" w:themeColor="accent1" w:themeShade="80"/>
          <w:sz w:val="22"/>
          <w:szCs w:val="22"/>
          <w:lang w:val="sv"/>
        </w:rPr>
        <w:t>2</w:t>
      </w:r>
      <w:r w:rsidR="00D26C0A" w:rsidRPr="432802D1">
        <w:rPr>
          <w:rStyle w:val="Diskretbetoning"/>
          <w:b/>
          <w:bCs/>
          <w:color w:val="244061" w:themeColor="accent1" w:themeShade="80"/>
          <w:sz w:val="22"/>
          <w:szCs w:val="22"/>
          <w:lang w:val="sv"/>
        </w:rPr>
        <w:t xml:space="preserve"> 000 tecken</w:t>
      </w:r>
    </w:p>
    <w:p w14:paraId="590BAB74" w14:textId="77777777" w:rsidR="003A1702" w:rsidRPr="003A1702" w:rsidRDefault="003A1702" w:rsidP="003A1702">
      <w:pPr>
        <w:rPr>
          <w:rFonts w:cs="Arial"/>
          <w:i/>
          <w:color w:val="244061" w:themeColor="accent1" w:themeShade="80"/>
        </w:rPr>
      </w:pPr>
    </w:p>
    <w:p w14:paraId="2E612D17" w14:textId="53827DC5" w:rsidR="003A1702" w:rsidRPr="003A1702" w:rsidRDefault="00592124" w:rsidP="00C0487D">
      <w:pPr>
        <w:pStyle w:val="brdtext"/>
        <w:rPr>
          <w:lang w:val="sv"/>
        </w:rPr>
      </w:pPr>
      <w:r w:rsidRPr="00C0487D">
        <w:rPr>
          <w:lang w:val="sv"/>
        </w:rPr>
        <w:t>[</w:t>
      </w:r>
      <w:r w:rsidR="00CE4A7B">
        <w:rPr>
          <w:lang w:val="sv"/>
        </w:rPr>
        <w:t xml:space="preserve">Plats för </w:t>
      </w:r>
      <w:r w:rsidR="003B1A04">
        <w:rPr>
          <w:lang w:val="sv"/>
        </w:rPr>
        <w:t>egen</w:t>
      </w:r>
      <w:r w:rsidR="00CE4A7B">
        <w:rPr>
          <w:lang w:val="sv"/>
        </w:rPr>
        <w:t xml:space="preserve"> text</w:t>
      </w:r>
      <w:r w:rsidRPr="00C0487D">
        <w:rPr>
          <w:lang w:val="sv"/>
        </w:rPr>
        <w:t>]</w:t>
      </w:r>
    </w:p>
    <w:p w14:paraId="5BC36520" w14:textId="77777777" w:rsidR="00B5770F" w:rsidRPr="00426931" w:rsidRDefault="00B5770F" w:rsidP="00B5770F">
      <w:pPr>
        <w:pStyle w:val="Liststycke"/>
        <w:ind w:left="0"/>
      </w:pPr>
    </w:p>
    <w:p w14:paraId="720B5D94" w14:textId="2D0B7FCC" w:rsidR="00B5770F" w:rsidRDefault="00B5770F" w:rsidP="00B5770F">
      <w:pPr>
        <w:rPr>
          <w:rStyle w:val="Rubrik2Char"/>
        </w:rPr>
      </w:pPr>
      <w:r w:rsidRPr="005B338F">
        <w:rPr>
          <w:rStyle w:val="Rubrik2Char"/>
        </w:rPr>
        <w:t>Agenda</w:t>
      </w:r>
      <w:r w:rsidR="0047643A">
        <w:rPr>
          <w:rStyle w:val="Rubrik2Char"/>
        </w:rPr>
        <w:t xml:space="preserve"> </w:t>
      </w:r>
      <w:r w:rsidRPr="005B338F">
        <w:rPr>
          <w:rStyle w:val="Rubrik2Char"/>
        </w:rPr>
        <w:t>2030</w:t>
      </w:r>
    </w:p>
    <w:p w14:paraId="3911F89E" w14:textId="77777777" w:rsidR="00B5770F" w:rsidRDefault="00B5770F" w:rsidP="00B5770F">
      <w:pPr>
        <w:rPr>
          <w:rStyle w:val="Rubrik2Char"/>
        </w:rPr>
      </w:pPr>
    </w:p>
    <w:p w14:paraId="017B9700" w14:textId="77777777" w:rsidR="00B5770F" w:rsidRPr="002B7003" w:rsidRDefault="00B5770F" w:rsidP="00B5770F">
      <w:pPr>
        <w:rPr>
          <w:i/>
          <w:iCs/>
          <w:color w:val="244061" w:themeColor="accent1" w:themeShade="80"/>
        </w:rPr>
      </w:pPr>
      <w:r w:rsidRPr="002B7003">
        <w:rPr>
          <w:i/>
          <w:iCs/>
          <w:color w:val="244061" w:themeColor="accent1" w:themeShade="80"/>
        </w:rPr>
        <w:t xml:space="preserve">Beskriv projektets potential att bidra positivt till de globala målen i Agenda 2030, samt minimera potentiella negativa effekter. </w:t>
      </w:r>
      <w:r w:rsidRPr="002B7003">
        <w:rPr>
          <w:rStyle w:val="Diskretbetoning"/>
          <w:b/>
          <w:bCs/>
          <w:color w:val="244061" w:themeColor="accent1" w:themeShade="80"/>
          <w:sz w:val="22"/>
          <w:szCs w:val="22"/>
          <w:lang w:val="sv"/>
        </w:rPr>
        <w:t>Max 1 000 tecken</w:t>
      </w:r>
    </w:p>
    <w:p w14:paraId="7D5C870E" w14:textId="77777777" w:rsidR="00B5770F" w:rsidRDefault="00B5770F" w:rsidP="00B5770F">
      <w:pPr>
        <w:pStyle w:val="brdtext"/>
      </w:pPr>
    </w:p>
    <w:p w14:paraId="61B61CCB" w14:textId="77777777" w:rsidR="00B5770F" w:rsidRPr="003B1A04" w:rsidRDefault="00B5770F" w:rsidP="00B5770F">
      <w:pPr>
        <w:pStyle w:val="brdtext"/>
      </w:pPr>
      <w:r w:rsidRPr="00592124">
        <w:rPr>
          <w:lang w:val="sv"/>
        </w:rPr>
        <w:t>[</w:t>
      </w:r>
      <w:r>
        <w:rPr>
          <w:lang w:val="sv"/>
        </w:rPr>
        <w:t>Plats för egen text</w:t>
      </w:r>
      <w:r w:rsidRPr="00592124">
        <w:rPr>
          <w:lang w:val="sv"/>
        </w:rPr>
        <w:t>]</w:t>
      </w:r>
    </w:p>
    <w:p w14:paraId="515C763B" w14:textId="77777777" w:rsidR="00B5770F" w:rsidRPr="00426931" w:rsidRDefault="00B5770F" w:rsidP="005B338F">
      <w:pPr>
        <w:pStyle w:val="Liststycke"/>
        <w:ind w:left="0"/>
      </w:pPr>
    </w:p>
    <w:p w14:paraId="008FE040" w14:textId="77777777" w:rsidR="005B338F" w:rsidRPr="003B1A04" w:rsidRDefault="005B338F" w:rsidP="003E5586">
      <w:pPr>
        <w:pStyle w:val="brdtext"/>
      </w:pPr>
    </w:p>
    <w:p w14:paraId="71EBAF7E" w14:textId="52A6FA01" w:rsidR="00892E1F" w:rsidRPr="003B1A04" w:rsidRDefault="003B1A04" w:rsidP="00892E1F">
      <w:pPr>
        <w:pStyle w:val="Rubrik1"/>
        <w:pBdr>
          <w:bottom w:val="single" w:sz="12" w:space="1" w:color="auto"/>
        </w:pBdr>
      </w:pPr>
      <w:r>
        <w:rPr>
          <w:lang w:val="sv"/>
        </w:rPr>
        <w:t>A</w:t>
      </w:r>
      <w:r w:rsidR="00892E1F" w:rsidRPr="00D647C5">
        <w:rPr>
          <w:lang w:val="sv"/>
        </w:rPr>
        <w:t>ktörer</w:t>
      </w:r>
    </w:p>
    <w:p w14:paraId="30A977D1" w14:textId="2D181BA1" w:rsidR="00892E1F" w:rsidRPr="003B1A04" w:rsidRDefault="00B10CF0" w:rsidP="00892E1F">
      <w:pPr>
        <w:pStyle w:val="Rubrik2"/>
      </w:pPr>
      <w:r>
        <w:rPr>
          <w:lang w:val="sv"/>
        </w:rPr>
        <w:t>Teamets f</w:t>
      </w:r>
      <w:r w:rsidR="00582FBE" w:rsidRPr="00582FBE">
        <w:rPr>
          <w:lang w:val="sv"/>
        </w:rPr>
        <w:t>örmåga att leverera</w:t>
      </w:r>
    </w:p>
    <w:p w14:paraId="0BEF5B29" w14:textId="33152144" w:rsidR="00AE1412" w:rsidRDefault="00135277" w:rsidP="00892E1F">
      <w:pPr>
        <w:rPr>
          <w:rStyle w:val="Diskretbetoning"/>
          <w:color w:val="244061" w:themeColor="accent1" w:themeShade="80"/>
          <w:sz w:val="22"/>
          <w:szCs w:val="22"/>
          <w:lang w:val="sv"/>
        </w:rPr>
      </w:pPr>
      <w:r w:rsidRPr="73B3AC98">
        <w:rPr>
          <w:rStyle w:val="Diskretbetoning"/>
          <w:color w:val="244061" w:themeColor="accent1" w:themeShade="80"/>
          <w:sz w:val="22"/>
          <w:szCs w:val="22"/>
          <w:lang w:val="sv"/>
        </w:rPr>
        <w:t>Beskriv</w:t>
      </w:r>
      <w:r w:rsidR="00AE1412">
        <w:rPr>
          <w:rStyle w:val="Diskretbetoning"/>
          <w:color w:val="244061" w:themeColor="accent1" w:themeShade="80"/>
          <w:sz w:val="22"/>
          <w:szCs w:val="22"/>
          <w:lang w:val="sv"/>
        </w:rPr>
        <w:t xml:space="preserve"> </w:t>
      </w:r>
      <w:r w:rsidR="006C784D">
        <w:rPr>
          <w:rStyle w:val="Diskretbetoning"/>
          <w:color w:val="244061" w:themeColor="accent1" w:themeShade="80"/>
          <w:sz w:val="22"/>
          <w:szCs w:val="22"/>
          <w:lang w:val="sv"/>
        </w:rPr>
        <w:t xml:space="preserve">för spår 1: </w:t>
      </w:r>
      <w:r w:rsidR="00AE1412">
        <w:rPr>
          <w:rStyle w:val="Diskretbetoning"/>
          <w:color w:val="244061" w:themeColor="accent1" w:themeShade="80"/>
          <w:sz w:val="22"/>
          <w:szCs w:val="22"/>
          <w:lang w:val="sv"/>
        </w:rPr>
        <w:t xml:space="preserve">i </w:t>
      </w:r>
      <w:r w:rsidR="00AE1412" w:rsidRPr="00AE1412">
        <w:rPr>
          <w:rStyle w:val="Diskretbetoning"/>
          <w:color w:val="244061" w:themeColor="accent1" w:themeShade="80"/>
          <w:sz w:val="22"/>
          <w:szCs w:val="22"/>
          <w:lang w:val="sv"/>
        </w:rPr>
        <w:t>vilken utsträckning projektledare och andra nyckelpersoner har erfarenhet, förmåga och kapacitet att arrangera kunskapshöjande och engagerande aktiviteter inom området</w:t>
      </w:r>
      <w:r w:rsidR="00AE1412">
        <w:rPr>
          <w:rStyle w:val="Diskretbetoning"/>
          <w:color w:val="244061" w:themeColor="accent1" w:themeShade="80"/>
          <w:sz w:val="22"/>
          <w:szCs w:val="22"/>
          <w:lang w:val="sv"/>
        </w:rPr>
        <w:t>.</w:t>
      </w:r>
    </w:p>
    <w:p w14:paraId="30FABD1C" w14:textId="77777777" w:rsidR="006C784D" w:rsidRDefault="00AE1412" w:rsidP="00892E1F">
      <w:pPr>
        <w:rPr>
          <w:rStyle w:val="Diskretbetoning"/>
          <w:color w:val="244061" w:themeColor="accent1" w:themeShade="80"/>
          <w:sz w:val="22"/>
          <w:szCs w:val="22"/>
          <w:lang w:val="sv"/>
        </w:rPr>
      </w:pPr>
      <w:r w:rsidRPr="00AE1412">
        <w:rPr>
          <w:rStyle w:val="Diskretbetoning"/>
          <w:color w:val="244061" w:themeColor="accent1" w:themeShade="80"/>
          <w:sz w:val="22"/>
          <w:szCs w:val="22"/>
          <w:lang w:val="sv"/>
        </w:rPr>
        <w:t xml:space="preserve"> </w:t>
      </w:r>
    </w:p>
    <w:p w14:paraId="50BB3CD7" w14:textId="242079AF" w:rsidR="009C22E3" w:rsidRPr="002B7003" w:rsidRDefault="006C784D" w:rsidP="00892E1F">
      <w:pPr>
        <w:rPr>
          <w:color w:val="244061" w:themeColor="accent1" w:themeShade="80"/>
        </w:rPr>
      </w:pPr>
      <w:r>
        <w:rPr>
          <w:rStyle w:val="Diskretbetoning"/>
          <w:color w:val="244061" w:themeColor="accent1" w:themeShade="80"/>
          <w:sz w:val="22"/>
          <w:szCs w:val="22"/>
          <w:lang w:val="sv"/>
        </w:rPr>
        <w:t xml:space="preserve">Beskriv för spår 2: i </w:t>
      </w:r>
      <w:r w:rsidRPr="006C784D">
        <w:rPr>
          <w:rStyle w:val="Diskretbetoning"/>
          <w:color w:val="244061" w:themeColor="accent1" w:themeShade="80"/>
          <w:sz w:val="22"/>
          <w:szCs w:val="22"/>
          <w:lang w:val="sv"/>
        </w:rPr>
        <w:t>vilken utsträckning projektledare och andra nyckelpersoner har erfaren-het, förmåga och kapacitet att arrangera föremågestärkande aktiviteter inom området</w:t>
      </w:r>
      <w:r>
        <w:rPr>
          <w:rStyle w:val="Diskretbetoning"/>
          <w:color w:val="244061" w:themeColor="accent1" w:themeShade="80"/>
          <w:sz w:val="22"/>
          <w:szCs w:val="22"/>
          <w:lang w:val="sv"/>
        </w:rPr>
        <w:t>.</w:t>
      </w:r>
    </w:p>
    <w:p w14:paraId="356EFE46" w14:textId="236ABC01" w:rsidR="00892E1F" w:rsidRPr="002B7003" w:rsidRDefault="00481550" w:rsidP="00892E1F">
      <w:pPr>
        <w:rPr>
          <w:rStyle w:val="Diskretbetoning"/>
          <w:color w:val="244061" w:themeColor="accent1" w:themeShade="80"/>
          <w:sz w:val="22"/>
          <w:szCs w:val="22"/>
        </w:rPr>
      </w:pPr>
      <w:r w:rsidRPr="002B7003">
        <w:rPr>
          <w:rStyle w:val="Diskretbetoning"/>
          <w:b/>
          <w:bCs/>
          <w:color w:val="244061" w:themeColor="accent1" w:themeShade="80"/>
          <w:sz w:val="22"/>
          <w:szCs w:val="22"/>
          <w:lang w:val="sv"/>
        </w:rPr>
        <w:t>M</w:t>
      </w:r>
      <w:r w:rsidR="00892E1F" w:rsidRPr="002B7003">
        <w:rPr>
          <w:rStyle w:val="Diskretbetoning"/>
          <w:b/>
          <w:bCs/>
          <w:color w:val="244061" w:themeColor="accent1" w:themeShade="80"/>
          <w:sz w:val="22"/>
          <w:szCs w:val="22"/>
          <w:lang w:val="sv"/>
        </w:rPr>
        <w:t>ax 2 000 tecken</w:t>
      </w:r>
    </w:p>
    <w:p w14:paraId="7E1D8237" w14:textId="77777777" w:rsidR="00892E1F" w:rsidRPr="003B1A04" w:rsidRDefault="00892E1F" w:rsidP="00C0487D">
      <w:pPr>
        <w:pStyle w:val="brdtext"/>
        <w:rPr>
          <w:rStyle w:val="Diskretbetoning"/>
        </w:rPr>
      </w:pPr>
    </w:p>
    <w:p w14:paraId="32FB8588" w14:textId="506F5645" w:rsidR="0003705A" w:rsidRPr="003B1A04" w:rsidRDefault="00892E1F" w:rsidP="0003705A">
      <w:pPr>
        <w:pStyle w:val="brdtext"/>
      </w:pPr>
      <w:r w:rsidRPr="00592124">
        <w:rPr>
          <w:lang w:val="sv"/>
        </w:rPr>
        <w:t>[</w:t>
      </w:r>
      <w:r w:rsidR="006A1F4B">
        <w:rPr>
          <w:lang w:val="sv"/>
        </w:rPr>
        <w:t xml:space="preserve">Plats för </w:t>
      </w:r>
      <w:r w:rsidR="003B1A04">
        <w:rPr>
          <w:lang w:val="sv"/>
        </w:rPr>
        <w:t>egen</w:t>
      </w:r>
      <w:r w:rsidR="006A1F4B">
        <w:rPr>
          <w:lang w:val="sv"/>
        </w:rPr>
        <w:t xml:space="preserve"> text</w:t>
      </w:r>
      <w:r w:rsidRPr="00592124">
        <w:rPr>
          <w:lang w:val="sv"/>
        </w:rPr>
        <w:t>]</w:t>
      </w:r>
    </w:p>
    <w:p w14:paraId="33B65398" w14:textId="77777777" w:rsidR="00892E1F" w:rsidRPr="003B1A04" w:rsidRDefault="00892E1F" w:rsidP="00C0487D">
      <w:pPr>
        <w:pStyle w:val="brdtext"/>
        <w:rPr>
          <w:rStyle w:val="Diskretbetoning"/>
          <w:i w:val="0"/>
          <w:color w:val="auto"/>
          <w:sz w:val="22"/>
          <w:szCs w:val="22"/>
        </w:rPr>
      </w:pPr>
    </w:p>
    <w:p w14:paraId="74B1C8BB" w14:textId="004FC0F8" w:rsidR="00892E1F" w:rsidRPr="003B1A04" w:rsidRDefault="00F74550" w:rsidP="00892E1F">
      <w:pPr>
        <w:pStyle w:val="Rubrik2"/>
      </w:pPr>
      <w:r>
        <w:rPr>
          <w:lang w:val="sv"/>
        </w:rPr>
        <w:t>Makers-</w:t>
      </w:r>
      <w:r w:rsidR="00A75A7F">
        <w:rPr>
          <w:lang w:val="sv"/>
        </w:rPr>
        <w:t>kompetens</w:t>
      </w:r>
    </w:p>
    <w:p w14:paraId="38008D97" w14:textId="519BAEBE" w:rsidR="00892E1F" w:rsidRPr="002B7003" w:rsidRDefault="00CD5B4B" w:rsidP="00892E1F">
      <w:pPr>
        <w:rPr>
          <w:rStyle w:val="Diskretbetoning"/>
          <w:color w:val="244061" w:themeColor="accent1" w:themeShade="80"/>
          <w:sz w:val="22"/>
          <w:szCs w:val="22"/>
        </w:rPr>
      </w:pPr>
      <w:r w:rsidRPr="002B7003">
        <w:rPr>
          <w:rStyle w:val="Diskretbetoning"/>
          <w:color w:val="244061" w:themeColor="accent1" w:themeShade="80"/>
          <w:sz w:val="22"/>
          <w:szCs w:val="22"/>
          <w:lang w:val="sv"/>
        </w:rPr>
        <w:t>Beskriv</w:t>
      </w:r>
      <w:r w:rsidR="003B1A04" w:rsidRPr="002B7003">
        <w:rPr>
          <w:rStyle w:val="Diskretbetoning"/>
          <w:color w:val="244061" w:themeColor="accent1" w:themeShade="80"/>
          <w:sz w:val="22"/>
          <w:szCs w:val="22"/>
          <w:lang w:val="sv"/>
        </w:rPr>
        <w:t xml:space="preserve"> </w:t>
      </w:r>
      <w:r w:rsidR="00F74550">
        <w:rPr>
          <w:rStyle w:val="Diskretbetoning"/>
          <w:color w:val="244061" w:themeColor="accent1" w:themeShade="80"/>
          <w:sz w:val="22"/>
          <w:szCs w:val="22"/>
          <w:lang w:val="sv"/>
        </w:rPr>
        <w:t>i</w:t>
      </w:r>
      <w:r w:rsidR="00F74550" w:rsidRPr="00F74550">
        <w:rPr>
          <w:rStyle w:val="Diskretbetoning"/>
          <w:color w:val="244061" w:themeColor="accent1" w:themeShade="80"/>
          <w:sz w:val="22"/>
          <w:szCs w:val="22"/>
          <w:lang w:val="sv"/>
        </w:rPr>
        <w:t xml:space="preserve"> vilken utsträckning sökande aktörer har erfarenhet och relevant kompetens om makers </w:t>
      </w:r>
      <w:r w:rsidR="008F7786" w:rsidRPr="002B7003">
        <w:rPr>
          <w:rStyle w:val="Diskretbetoning"/>
          <w:b/>
          <w:bCs/>
          <w:color w:val="244061" w:themeColor="accent1" w:themeShade="80"/>
          <w:sz w:val="22"/>
          <w:szCs w:val="22"/>
          <w:lang w:val="sv"/>
        </w:rPr>
        <w:t>M</w:t>
      </w:r>
      <w:r w:rsidR="00892E1F" w:rsidRPr="002B7003">
        <w:rPr>
          <w:rStyle w:val="Diskretbetoning"/>
          <w:b/>
          <w:bCs/>
          <w:color w:val="244061" w:themeColor="accent1" w:themeShade="80"/>
          <w:sz w:val="22"/>
          <w:szCs w:val="22"/>
          <w:lang w:val="sv"/>
        </w:rPr>
        <w:t xml:space="preserve">ax </w:t>
      </w:r>
      <w:r w:rsidR="00F95ED6">
        <w:rPr>
          <w:rStyle w:val="Diskretbetoning"/>
          <w:b/>
          <w:bCs/>
          <w:color w:val="244061" w:themeColor="accent1" w:themeShade="80"/>
          <w:sz w:val="22"/>
          <w:szCs w:val="22"/>
          <w:lang w:val="sv"/>
        </w:rPr>
        <w:t>1 0</w:t>
      </w:r>
      <w:r w:rsidR="00892E1F" w:rsidRPr="002B7003">
        <w:rPr>
          <w:rStyle w:val="Diskretbetoning"/>
          <w:b/>
          <w:bCs/>
          <w:color w:val="244061" w:themeColor="accent1" w:themeShade="80"/>
          <w:sz w:val="22"/>
          <w:szCs w:val="22"/>
          <w:lang w:val="sv"/>
        </w:rPr>
        <w:t>00 tecken</w:t>
      </w:r>
    </w:p>
    <w:p w14:paraId="0844A829" w14:textId="77777777" w:rsidR="00892E1F" w:rsidRPr="003B1A04" w:rsidRDefault="00892E1F" w:rsidP="00C0487D">
      <w:pPr>
        <w:pStyle w:val="brdtext"/>
        <w:rPr>
          <w:rStyle w:val="Diskretbetoning"/>
          <w:sz w:val="22"/>
          <w:szCs w:val="22"/>
        </w:rPr>
      </w:pPr>
    </w:p>
    <w:p w14:paraId="641AB47A" w14:textId="68D25E5F" w:rsidR="0003705A" w:rsidRDefault="00892E1F" w:rsidP="0003705A">
      <w:pPr>
        <w:pStyle w:val="brdtext"/>
        <w:rPr>
          <w:lang w:val="sv"/>
        </w:rPr>
      </w:pPr>
      <w:r w:rsidRPr="00592124">
        <w:rPr>
          <w:lang w:val="sv"/>
        </w:rPr>
        <w:t>[</w:t>
      </w:r>
      <w:r w:rsidR="008F7786">
        <w:rPr>
          <w:lang w:val="sv"/>
        </w:rPr>
        <w:t xml:space="preserve">Plats för </w:t>
      </w:r>
      <w:r w:rsidR="003B1A04">
        <w:rPr>
          <w:lang w:val="sv"/>
        </w:rPr>
        <w:t>egen</w:t>
      </w:r>
      <w:r w:rsidR="008F7786">
        <w:rPr>
          <w:lang w:val="sv"/>
        </w:rPr>
        <w:t xml:space="preserve"> text</w:t>
      </w:r>
      <w:r w:rsidRPr="00592124">
        <w:rPr>
          <w:lang w:val="sv"/>
        </w:rPr>
        <w:t>]</w:t>
      </w:r>
    </w:p>
    <w:p w14:paraId="0414BFC6" w14:textId="77777777" w:rsidR="007A7513" w:rsidRDefault="007A7513" w:rsidP="0003705A">
      <w:pPr>
        <w:pStyle w:val="brdtext"/>
        <w:rPr>
          <w:lang w:val="sv"/>
        </w:rPr>
      </w:pPr>
    </w:p>
    <w:p w14:paraId="7D22213C" w14:textId="713C4B0F" w:rsidR="007A7513" w:rsidRPr="003B1A04" w:rsidRDefault="00631F5B" w:rsidP="007A7513">
      <w:pPr>
        <w:pStyle w:val="Rubrik2"/>
      </w:pPr>
      <w:r>
        <w:rPr>
          <w:lang w:val="sv"/>
        </w:rPr>
        <w:t>Områdes</w:t>
      </w:r>
      <w:r w:rsidR="007A7513">
        <w:rPr>
          <w:lang w:val="sv"/>
        </w:rPr>
        <w:t>kompetens</w:t>
      </w:r>
    </w:p>
    <w:p w14:paraId="442F600B" w14:textId="63E054CF" w:rsidR="007A7513" w:rsidRPr="00631F5B" w:rsidRDefault="007A7513" w:rsidP="00631F5B">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Beskriv </w:t>
      </w:r>
      <w:r>
        <w:rPr>
          <w:rStyle w:val="Diskretbetoning"/>
          <w:color w:val="244061" w:themeColor="accent1" w:themeShade="80"/>
          <w:sz w:val="22"/>
          <w:szCs w:val="22"/>
          <w:lang w:val="sv"/>
        </w:rPr>
        <w:t>i</w:t>
      </w:r>
      <w:r w:rsidR="00631F5B" w:rsidRPr="00631F5B">
        <w:rPr>
          <w:rStyle w:val="Diskretbetoning"/>
          <w:color w:val="244061" w:themeColor="accent1" w:themeShade="80"/>
          <w:sz w:val="22"/>
          <w:szCs w:val="22"/>
          <w:lang w:val="sv"/>
        </w:rPr>
        <w:t xml:space="preserve"> vilken utsträckning projektgruppen har tillgång till relevant kompetens inom hållbarhet som berör bioteknik och syntetisk biologi</w:t>
      </w:r>
      <w:r w:rsidR="00F95ED6">
        <w:rPr>
          <w:rStyle w:val="Diskretbetoning"/>
          <w:color w:val="244061" w:themeColor="accent1" w:themeShade="80"/>
          <w:sz w:val="22"/>
          <w:szCs w:val="22"/>
          <w:lang w:val="sv"/>
        </w:rPr>
        <w:t>.</w:t>
      </w:r>
      <w:r w:rsidR="00631F5B" w:rsidRPr="00631F5B">
        <w:rPr>
          <w:rStyle w:val="Diskretbetoning"/>
          <w:color w:val="244061" w:themeColor="accent1" w:themeShade="80"/>
          <w:sz w:val="22"/>
          <w:szCs w:val="22"/>
          <w:lang w:val="sv"/>
        </w:rPr>
        <w:t xml:space="preserve"> </w:t>
      </w:r>
      <w:r w:rsidRPr="00F95ED6">
        <w:rPr>
          <w:rStyle w:val="Diskretbetoning"/>
          <w:b/>
          <w:bCs/>
          <w:color w:val="244061" w:themeColor="accent1" w:themeShade="80"/>
          <w:sz w:val="22"/>
          <w:szCs w:val="22"/>
          <w:lang w:val="sv"/>
        </w:rPr>
        <w:t xml:space="preserve">Max </w:t>
      </w:r>
      <w:r w:rsidR="00F95ED6" w:rsidRPr="00F95ED6">
        <w:rPr>
          <w:rStyle w:val="Diskretbetoning"/>
          <w:b/>
          <w:bCs/>
          <w:color w:val="244061" w:themeColor="accent1" w:themeShade="80"/>
          <w:sz w:val="22"/>
          <w:szCs w:val="22"/>
          <w:lang w:val="sv"/>
        </w:rPr>
        <w:t>1 0</w:t>
      </w:r>
      <w:r w:rsidRPr="00F95ED6">
        <w:rPr>
          <w:rStyle w:val="Diskretbetoning"/>
          <w:b/>
          <w:bCs/>
          <w:color w:val="244061" w:themeColor="accent1" w:themeShade="80"/>
          <w:sz w:val="22"/>
          <w:szCs w:val="22"/>
          <w:lang w:val="sv"/>
        </w:rPr>
        <w:t>00 tecken</w:t>
      </w:r>
    </w:p>
    <w:p w14:paraId="68846634" w14:textId="77777777" w:rsidR="007A7513" w:rsidRPr="003B1A04" w:rsidRDefault="007A7513" w:rsidP="007A7513">
      <w:pPr>
        <w:pStyle w:val="brdtext"/>
        <w:rPr>
          <w:rStyle w:val="Diskretbetoning"/>
          <w:sz w:val="22"/>
          <w:szCs w:val="22"/>
        </w:rPr>
      </w:pPr>
    </w:p>
    <w:p w14:paraId="3A51BB6C" w14:textId="77777777" w:rsidR="007A7513" w:rsidRPr="003B1A04" w:rsidRDefault="007A7513" w:rsidP="007A7513">
      <w:pPr>
        <w:pStyle w:val="brdtext"/>
      </w:pPr>
      <w:r w:rsidRPr="00592124">
        <w:rPr>
          <w:lang w:val="sv"/>
        </w:rPr>
        <w:t>[</w:t>
      </w:r>
      <w:r>
        <w:rPr>
          <w:lang w:val="sv"/>
        </w:rPr>
        <w:t>Plats för egen text</w:t>
      </w:r>
      <w:r w:rsidRPr="00592124">
        <w:rPr>
          <w:lang w:val="sv"/>
        </w:rPr>
        <w:t>]</w:t>
      </w:r>
    </w:p>
    <w:p w14:paraId="4ADC3676" w14:textId="77777777" w:rsidR="007A7513" w:rsidRPr="003B1A04" w:rsidRDefault="007A7513" w:rsidP="0003705A">
      <w:pPr>
        <w:pStyle w:val="brdtext"/>
      </w:pPr>
    </w:p>
    <w:p w14:paraId="41E25A78" w14:textId="7B49DCF3" w:rsidR="00892E1F" w:rsidRPr="003B1A04" w:rsidRDefault="009131F4" w:rsidP="00892E1F">
      <w:pPr>
        <w:pStyle w:val="Rubrik2"/>
      </w:pPr>
      <w:r>
        <w:rPr>
          <w:lang w:val="sv"/>
        </w:rPr>
        <w:t>Jämställt team</w:t>
      </w:r>
      <w:r w:rsidR="00500122" w:rsidRPr="00500122">
        <w:rPr>
          <w:lang w:val="sv"/>
        </w:rPr>
        <w:t xml:space="preserve"> </w:t>
      </w:r>
    </w:p>
    <w:p w14:paraId="4064C934" w14:textId="163A1ECF" w:rsidR="00892E1F" w:rsidRPr="002B7003" w:rsidRDefault="009916C1" w:rsidP="00892E1F">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Beskriv </w:t>
      </w:r>
      <w:r w:rsidR="00D304FD" w:rsidRPr="002B7003">
        <w:rPr>
          <w:rStyle w:val="Diskretbetoning"/>
          <w:color w:val="244061" w:themeColor="accent1" w:themeShade="80"/>
          <w:sz w:val="22"/>
          <w:szCs w:val="22"/>
          <w:lang w:val="sv"/>
        </w:rPr>
        <w:t>hur väl teamet (nyckelpersoner) är sammansatt: Könsfördelning och maktfördelning och inflytande mellan kvinnor och män. Obalanser behöver förklaras trovärdigt och specifikt</w:t>
      </w:r>
      <w:r w:rsidR="005F36D9" w:rsidRPr="002B7003">
        <w:rPr>
          <w:rStyle w:val="Diskretbetoning"/>
          <w:color w:val="244061" w:themeColor="accent1" w:themeShade="80"/>
          <w:sz w:val="22"/>
          <w:szCs w:val="22"/>
          <w:lang w:val="sv"/>
        </w:rPr>
        <w:t xml:space="preserve"> </w:t>
      </w:r>
      <w:r w:rsidR="003B1A04" w:rsidRPr="002B7003">
        <w:rPr>
          <w:rStyle w:val="Diskretbetoning"/>
          <w:color w:val="244061" w:themeColor="accent1" w:themeShade="80"/>
          <w:sz w:val="22"/>
          <w:szCs w:val="22"/>
          <w:lang w:val="sv"/>
        </w:rPr>
        <w:t>köns</w:t>
      </w:r>
      <w:r w:rsidR="00877941" w:rsidRPr="002B7003">
        <w:rPr>
          <w:rStyle w:val="Diskretbetoning"/>
          <w:color w:val="244061" w:themeColor="accent1" w:themeShade="80"/>
          <w:sz w:val="22"/>
          <w:szCs w:val="22"/>
          <w:lang w:val="sv"/>
        </w:rPr>
        <w:t>fördelning och makt</w:t>
      </w:r>
      <w:r w:rsidR="003B1A04" w:rsidRPr="002B7003">
        <w:rPr>
          <w:rStyle w:val="Diskretbetoning"/>
          <w:color w:val="244061" w:themeColor="accent1" w:themeShade="80"/>
          <w:sz w:val="22"/>
          <w:szCs w:val="22"/>
          <w:lang w:val="sv"/>
        </w:rPr>
        <w:t>fördelning</w:t>
      </w:r>
      <w:r w:rsidR="00877941" w:rsidRPr="002B7003">
        <w:rPr>
          <w:rStyle w:val="Diskretbetoning"/>
          <w:color w:val="244061" w:themeColor="accent1" w:themeShade="80"/>
          <w:sz w:val="22"/>
          <w:szCs w:val="22"/>
          <w:lang w:val="sv"/>
        </w:rPr>
        <w:t xml:space="preserve"> och inflytande mellan kvinnor och män. </w:t>
      </w:r>
      <w:r w:rsidR="008B4409" w:rsidRPr="002B7003">
        <w:rPr>
          <w:rStyle w:val="Diskretbetoning"/>
          <w:b/>
          <w:bCs/>
          <w:color w:val="244061" w:themeColor="accent1" w:themeShade="80"/>
          <w:sz w:val="22"/>
          <w:szCs w:val="22"/>
          <w:lang w:val="sv"/>
        </w:rPr>
        <w:t>Max 1 000 tecken</w:t>
      </w:r>
    </w:p>
    <w:p w14:paraId="75879CD7" w14:textId="77777777" w:rsidR="00892E1F" w:rsidRPr="003B1A04" w:rsidRDefault="00892E1F" w:rsidP="00C0487D">
      <w:pPr>
        <w:pStyle w:val="brdtext"/>
        <w:rPr>
          <w:rStyle w:val="Diskretbetoning"/>
        </w:rPr>
      </w:pPr>
    </w:p>
    <w:p w14:paraId="6E98D2D9" w14:textId="3BDA8B6C" w:rsidR="00892E1F" w:rsidRPr="003B1A04" w:rsidRDefault="00892E1F" w:rsidP="00C0487D">
      <w:pPr>
        <w:pStyle w:val="brdtext"/>
      </w:pPr>
      <w:r w:rsidRPr="00592124">
        <w:rPr>
          <w:lang w:val="sv"/>
        </w:rPr>
        <w:t>[</w:t>
      </w:r>
      <w:r w:rsidR="00057FFD">
        <w:rPr>
          <w:lang w:val="sv"/>
        </w:rPr>
        <w:t xml:space="preserve">Plats för </w:t>
      </w:r>
      <w:r w:rsidR="003B1A04">
        <w:rPr>
          <w:lang w:val="sv"/>
        </w:rPr>
        <w:t>egen</w:t>
      </w:r>
      <w:r w:rsidR="00057FFD">
        <w:rPr>
          <w:lang w:val="sv"/>
        </w:rPr>
        <w:t xml:space="preserve"> text</w:t>
      </w:r>
      <w:r w:rsidRPr="00592124">
        <w:rPr>
          <w:lang w:val="sv"/>
        </w:rPr>
        <w:t>]</w:t>
      </w:r>
    </w:p>
    <w:p w14:paraId="3755CECF" w14:textId="77777777" w:rsidR="00892E1F" w:rsidRPr="003B1A04" w:rsidRDefault="00892E1F" w:rsidP="00C0487D">
      <w:pPr>
        <w:pStyle w:val="brdtext"/>
      </w:pPr>
    </w:p>
    <w:p w14:paraId="1690860C" w14:textId="1E5BEEC5" w:rsidR="006F0DCD" w:rsidRPr="003B1A04" w:rsidRDefault="003B1A04" w:rsidP="00895C52">
      <w:pPr>
        <w:pStyle w:val="Rubrik1"/>
        <w:pBdr>
          <w:bottom w:val="single" w:sz="12" w:space="1" w:color="auto"/>
        </w:pBdr>
      </w:pPr>
      <w:r w:rsidRPr="460BBB84">
        <w:rPr>
          <w:lang w:val="sv"/>
        </w:rPr>
        <w:lastRenderedPageBreak/>
        <w:t>Genomförbarhet</w:t>
      </w:r>
    </w:p>
    <w:p w14:paraId="347A104D" w14:textId="13FF89FB" w:rsidR="006245DA" w:rsidRPr="003B1A04" w:rsidRDefault="00C47417" w:rsidP="460BBB84">
      <w:pPr>
        <w:pStyle w:val="Rubrik2"/>
        <w:rPr>
          <w:lang w:val="sv"/>
        </w:rPr>
      </w:pPr>
      <w:r>
        <w:t>Övergripande genomförandeplan</w:t>
      </w:r>
    </w:p>
    <w:p w14:paraId="37354AA6" w14:textId="468B031D" w:rsidR="006245DA" w:rsidRPr="002B7003" w:rsidRDefault="00C47417" w:rsidP="460BBB84">
      <w:pPr>
        <w:rPr>
          <w:rStyle w:val="Diskretbetoning"/>
          <w:rFonts w:eastAsia="Arial"/>
          <w:color w:val="244061" w:themeColor="accent1" w:themeShade="80"/>
          <w:sz w:val="22"/>
          <w:szCs w:val="22"/>
        </w:rPr>
      </w:pPr>
      <w:r w:rsidRPr="00C47417">
        <w:rPr>
          <w:rStyle w:val="Diskretbetoning"/>
          <w:color w:val="244061" w:themeColor="accent1" w:themeShade="80"/>
          <w:sz w:val="22"/>
          <w:szCs w:val="22"/>
          <w:lang w:val="sv"/>
        </w:rPr>
        <w:t>Beskriv översiktligt hur ni lagt upp och kommer genomföra projektet. Hur ser den övergripande tidplanen ut? Hur går eventuellt samarbete till mellan olika aktörer? Vilka är de viktigaste framgångsfaktorerna för ett lyckat genomförande?</w:t>
      </w:r>
      <w:r>
        <w:rPr>
          <w:rStyle w:val="Diskretbetoning"/>
          <w:color w:val="244061" w:themeColor="accent1" w:themeShade="80"/>
          <w:sz w:val="22"/>
          <w:szCs w:val="22"/>
          <w:lang w:val="sv"/>
        </w:rPr>
        <w:t xml:space="preserve"> </w:t>
      </w:r>
      <w:r w:rsidR="00DA75D1" w:rsidRPr="432802D1">
        <w:rPr>
          <w:rStyle w:val="Diskretbetoning"/>
          <w:b/>
          <w:bCs/>
          <w:color w:val="244061" w:themeColor="accent1" w:themeShade="80"/>
          <w:sz w:val="22"/>
          <w:szCs w:val="22"/>
          <w:lang w:val="sv"/>
        </w:rPr>
        <w:t>Max</w:t>
      </w:r>
      <w:r w:rsidR="33CC3381" w:rsidRPr="432802D1">
        <w:rPr>
          <w:rStyle w:val="Diskretbetoning"/>
          <w:b/>
          <w:bCs/>
          <w:color w:val="244061" w:themeColor="accent1" w:themeShade="80"/>
          <w:sz w:val="22"/>
          <w:szCs w:val="22"/>
          <w:lang w:val="sv"/>
        </w:rPr>
        <w:t xml:space="preserve"> </w:t>
      </w:r>
      <w:r w:rsidR="00B87490" w:rsidRPr="432802D1">
        <w:rPr>
          <w:rStyle w:val="Diskretbetoning"/>
          <w:b/>
          <w:bCs/>
          <w:color w:val="244061" w:themeColor="accent1" w:themeShade="80"/>
          <w:sz w:val="22"/>
          <w:szCs w:val="22"/>
          <w:lang w:val="sv"/>
        </w:rPr>
        <w:t>1</w:t>
      </w:r>
      <w:r w:rsidR="33CC3381" w:rsidRPr="432802D1">
        <w:rPr>
          <w:rStyle w:val="Diskretbetoning"/>
          <w:b/>
          <w:bCs/>
          <w:color w:val="244061" w:themeColor="accent1" w:themeShade="80"/>
          <w:sz w:val="22"/>
          <w:szCs w:val="22"/>
          <w:lang w:val="sv"/>
        </w:rPr>
        <w:t xml:space="preserve"> 000 tecken</w:t>
      </w:r>
    </w:p>
    <w:p w14:paraId="63D77A27" w14:textId="77777777" w:rsidR="006245DA" w:rsidRPr="003B1A04" w:rsidRDefault="006245DA" w:rsidP="460BBB84">
      <w:pPr>
        <w:pStyle w:val="brdtext"/>
      </w:pPr>
    </w:p>
    <w:p w14:paraId="1DF37A1D" w14:textId="0459E386" w:rsidR="006245DA" w:rsidRPr="003B1A04" w:rsidRDefault="33CC3381" w:rsidP="460BBB84">
      <w:pPr>
        <w:pStyle w:val="brdtext"/>
      </w:pPr>
      <w:r w:rsidRPr="460BBB84">
        <w:rPr>
          <w:lang w:val="sv"/>
        </w:rPr>
        <w:t xml:space="preserve">[Plats för egen text] </w:t>
      </w:r>
    </w:p>
    <w:p w14:paraId="27F44387" w14:textId="39D12367" w:rsidR="006245DA" w:rsidRPr="003B1A04" w:rsidRDefault="00C47417" w:rsidP="006245DA">
      <w:pPr>
        <w:pStyle w:val="Rubrik2"/>
      </w:pPr>
      <w:r>
        <w:rPr>
          <w:lang w:val="sv"/>
        </w:rPr>
        <w:t>Tekniskt genomförande</w:t>
      </w:r>
    </w:p>
    <w:p w14:paraId="0AD0A134" w14:textId="58BFD2ED" w:rsidR="006245DA" w:rsidRPr="002B7003" w:rsidRDefault="00C47417" w:rsidP="006245DA">
      <w:pPr>
        <w:rPr>
          <w:rStyle w:val="Diskretbetoning"/>
          <w:color w:val="244061" w:themeColor="accent1" w:themeShade="80"/>
          <w:sz w:val="22"/>
          <w:szCs w:val="22"/>
        </w:rPr>
      </w:pPr>
      <w:r w:rsidRPr="00C47417">
        <w:rPr>
          <w:rStyle w:val="Diskretbetoning"/>
          <w:color w:val="244061" w:themeColor="accent1" w:themeShade="80"/>
          <w:sz w:val="22"/>
          <w:szCs w:val="22"/>
          <w:lang w:val="sv"/>
        </w:rPr>
        <w:t>Beskriv de viktigaste tekniska förutsättningarna, vägvalen och besluten i projektet. Vilka miljöer, verktyg, tjänster och tekniker används? Redogör för eventuella data som projektet använder eller genererar. Beskriv också om det finns några viktiga regulatoriska eller etiska aspekter</w:t>
      </w:r>
      <w:r w:rsidR="003B1A04" w:rsidRPr="002B7003">
        <w:rPr>
          <w:i/>
          <w:iCs/>
          <w:color w:val="244061" w:themeColor="accent1" w:themeShade="80"/>
          <w:lang w:val="sv"/>
        </w:rPr>
        <w:t>.</w:t>
      </w:r>
      <w:r w:rsidR="001A7FE0" w:rsidRPr="002B7003">
        <w:rPr>
          <w:color w:val="244061" w:themeColor="accent1" w:themeShade="80"/>
          <w:lang w:val="sv"/>
        </w:rPr>
        <w:t xml:space="preserve"> </w:t>
      </w:r>
      <w:r w:rsidR="001A7FE0" w:rsidRPr="002B7003">
        <w:rPr>
          <w:rStyle w:val="Diskretbetoning"/>
          <w:b/>
          <w:bCs/>
          <w:color w:val="244061" w:themeColor="accent1" w:themeShade="80"/>
          <w:sz w:val="22"/>
          <w:szCs w:val="22"/>
          <w:lang w:val="sv"/>
        </w:rPr>
        <w:t>Max 1 000 tecken</w:t>
      </w:r>
    </w:p>
    <w:p w14:paraId="00C50350" w14:textId="77777777" w:rsidR="006245DA" w:rsidRPr="003B1A04" w:rsidRDefault="006245DA" w:rsidP="00C0487D">
      <w:pPr>
        <w:pStyle w:val="brdtext"/>
        <w:rPr>
          <w:rStyle w:val="Diskretbetoning"/>
        </w:rPr>
      </w:pPr>
    </w:p>
    <w:p w14:paraId="58D9B2FC" w14:textId="501F72F6" w:rsidR="0003705A" w:rsidRDefault="006245DA" w:rsidP="0003705A">
      <w:pPr>
        <w:pStyle w:val="brdtext"/>
        <w:rPr>
          <w:lang w:val="sv"/>
        </w:rPr>
      </w:pPr>
      <w:r w:rsidRPr="00592124">
        <w:rPr>
          <w:lang w:val="sv"/>
        </w:rPr>
        <w:t>[</w:t>
      </w:r>
      <w:r w:rsidR="001A7FE0">
        <w:rPr>
          <w:lang w:val="sv"/>
        </w:rPr>
        <w:t xml:space="preserve">Plats för </w:t>
      </w:r>
      <w:r w:rsidR="003B1A04">
        <w:rPr>
          <w:lang w:val="sv"/>
        </w:rPr>
        <w:t>egen</w:t>
      </w:r>
      <w:r w:rsidR="001A7FE0">
        <w:rPr>
          <w:lang w:val="sv"/>
        </w:rPr>
        <w:t xml:space="preserve"> text</w:t>
      </w:r>
      <w:r w:rsidRPr="00592124">
        <w:rPr>
          <w:lang w:val="sv"/>
        </w:rPr>
        <w:t>]</w:t>
      </w:r>
    </w:p>
    <w:p w14:paraId="1AF56FF7" w14:textId="77777777" w:rsidR="00C47417" w:rsidRDefault="00C47417" w:rsidP="0003705A">
      <w:pPr>
        <w:pStyle w:val="brdtext"/>
        <w:rPr>
          <w:lang w:val="sv"/>
        </w:rPr>
      </w:pPr>
    </w:p>
    <w:p w14:paraId="5D6D01AC" w14:textId="0B536F8C" w:rsidR="00C47417" w:rsidRPr="003B1A04" w:rsidRDefault="00C47417" w:rsidP="00C47417">
      <w:pPr>
        <w:pStyle w:val="Rubrik2"/>
      </w:pPr>
      <w:r>
        <w:rPr>
          <w:lang w:val="sv"/>
        </w:rPr>
        <w:t>Kommunikativt genomförande</w:t>
      </w:r>
    </w:p>
    <w:p w14:paraId="39E61B98" w14:textId="613138AC" w:rsidR="00C47417" w:rsidRPr="002B7003" w:rsidRDefault="00C47417" w:rsidP="00C47417">
      <w:pPr>
        <w:rPr>
          <w:rStyle w:val="Diskretbetoning"/>
          <w:color w:val="244061" w:themeColor="accent1" w:themeShade="80"/>
          <w:sz w:val="22"/>
          <w:szCs w:val="22"/>
        </w:rPr>
      </w:pPr>
      <w:r w:rsidRPr="00C47417">
        <w:rPr>
          <w:rStyle w:val="Diskretbetoning"/>
          <w:color w:val="244061" w:themeColor="accent1" w:themeShade="80"/>
          <w:sz w:val="22"/>
          <w:szCs w:val="22"/>
          <w:lang w:val="sv"/>
        </w:rPr>
        <w:t xml:space="preserve">Beskriv översiktligt hur ni ämnar </w:t>
      </w:r>
      <w:r w:rsidR="00F22946" w:rsidRPr="00C47417">
        <w:rPr>
          <w:rStyle w:val="Diskretbetoning"/>
          <w:color w:val="244061" w:themeColor="accent1" w:themeShade="80"/>
          <w:sz w:val="22"/>
          <w:szCs w:val="22"/>
          <w:lang w:val="sv"/>
        </w:rPr>
        <w:t>kommunicera</w:t>
      </w:r>
      <w:r w:rsidRPr="00C47417">
        <w:rPr>
          <w:rStyle w:val="Diskretbetoning"/>
          <w:color w:val="244061" w:themeColor="accent1" w:themeShade="80"/>
          <w:sz w:val="22"/>
          <w:szCs w:val="22"/>
          <w:lang w:val="sv"/>
        </w:rPr>
        <w:t xml:space="preserve"> och engagera med en breddad målgrupp genom projektet</w:t>
      </w:r>
      <w:r w:rsidRPr="002B7003">
        <w:rPr>
          <w:i/>
          <w:iCs/>
          <w:color w:val="244061" w:themeColor="accent1" w:themeShade="80"/>
          <w:lang w:val="sv"/>
        </w:rPr>
        <w:t>.</w:t>
      </w:r>
      <w:r w:rsidRPr="002B7003">
        <w:rPr>
          <w:color w:val="244061" w:themeColor="accent1" w:themeShade="80"/>
          <w:lang w:val="sv"/>
        </w:rPr>
        <w:t xml:space="preserve"> </w:t>
      </w:r>
      <w:r w:rsidRPr="002B7003">
        <w:rPr>
          <w:rStyle w:val="Diskretbetoning"/>
          <w:b/>
          <w:bCs/>
          <w:color w:val="244061" w:themeColor="accent1" w:themeShade="80"/>
          <w:sz w:val="22"/>
          <w:szCs w:val="22"/>
          <w:lang w:val="sv"/>
        </w:rPr>
        <w:t xml:space="preserve">Max </w:t>
      </w:r>
      <w:r w:rsidR="00114A84">
        <w:rPr>
          <w:rStyle w:val="Diskretbetoning"/>
          <w:b/>
          <w:bCs/>
          <w:color w:val="244061" w:themeColor="accent1" w:themeShade="80"/>
          <w:sz w:val="22"/>
          <w:szCs w:val="22"/>
          <w:lang w:val="sv"/>
        </w:rPr>
        <w:t>1 0</w:t>
      </w:r>
      <w:r w:rsidRPr="002B7003">
        <w:rPr>
          <w:rStyle w:val="Diskretbetoning"/>
          <w:b/>
          <w:bCs/>
          <w:color w:val="244061" w:themeColor="accent1" w:themeShade="80"/>
          <w:sz w:val="22"/>
          <w:szCs w:val="22"/>
          <w:lang w:val="sv"/>
        </w:rPr>
        <w:t>00 tecken</w:t>
      </w:r>
    </w:p>
    <w:p w14:paraId="4BBD7693" w14:textId="77777777" w:rsidR="00C47417" w:rsidRPr="003B1A04" w:rsidRDefault="00C47417" w:rsidP="00C47417">
      <w:pPr>
        <w:pStyle w:val="brdtext"/>
        <w:rPr>
          <w:rStyle w:val="Diskretbetoning"/>
        </w:rPr>
      </w:pPr>
    </w:p>
    <w:p w14:paraId="3E7AD5DF" w14:textId="77777777" w:rsidR="00C47417" w:rsidRPr="003B1A04" w:rsidRDefault="00C47417" w:rsidP="00C47417">
      <w:pPr>
        <w:pStyle w:val="brdtext"/>
      </w:pPr>
      <w:r w:rsidRPr="00592124">
        <w:rPr>
          <w:lang w:val="sv"/>
        </w:rPr>
        <w:t>[</w:t>
      </w:r>
      <w:r>
        <w:rPr>
          <w:lang w:val="sv"/>
        </w:rPr>
        <w:t>Plats för egen text</w:t>
      </w:r>
      <w:r w:rsidRPr="00592124">
        <w:rPr>
          <w:lang w:val="sv"/>
        </w:rPr>
        <w:t>]</w:t>
      </w:r>
    </w:p>
    <w:p w14:paraId="10A9CEBE" w14:textId="77777777" w:rsidR="00C47417" w:rsidRPr="003B1A04" w:rsidRDefault="00C47417" w:rsidP="0003705A">
      <w:pPr>
        <w:pStyle w:val="brdtext"/>
      </w:pPr>
    </w:p>
    <w:p w14:paraId="12A86E12" w14:textId="32B445E3" w:rsidR="003B52FF" w:rsidRPr="003B1A04" w:rsidRDefault="003B52FF">
      <w:pPr>
        <w:pStyle w:val="Rubrik2"/>
      </w:pPr>
      <w:r>
        <w:rPr>
          <w:lang w:val="sv"/>
        </w:rPr>
        <w:t>Arbetspaket</w:t>
      </w:r>
    </w:p>
    <w:p w14:paraId="499C956D" w14:textId="6B8F6532" w:rsidR="00A96D00" w:rsidRDefault="003E7FD8" w:rsidP="00A96D00">
      <w:pPr>
        <w:rPr>
          <w:rStyle w:val="Diskretbetoning"/>
          <w:color w:val="244061" w:themeColor="accent1" w:themeShade="80"/>
          <w:sz w:val="22"/>
          <w:szCs w:val="22"/>
          <w:lang w:val="sv"/>
        </w:rPr>
      </w:pPr>
      <w:bookmarkStart w:id="0" w:name="_Hlk153119951"/>
      <w:r w:rsidRPr="003E7FD8">
        <w:rPr>
          <w:rStyle w:val="Diskretbetoning"/>
          <w:color w:val="244061" w:themeColor="accent1" w:themeShade="80"/>
          <w:sz w:val="22"/>
          <w:szCs w:val="22"/>
          <w:lang w:val="sv"/>
        </w:rPr>
        <w:t>Beskriv projektets olika arbetspaket (AP). Ange omfattning av planerad arbetsinsats per projektpart i tid</w:t>
      </w:r>
      <w:r w:rsidR="00A96D00">
        <w:rPr>
          <w:rStyle w:val="Diskretbetoning"/>
          <w:color w:val="244061" w:themeColor="accent1" w:themeShade="80"/>
          <w:sz w:val="22"/>
          <w:szCs w:val="22"/>
          <w:lang w:val="sv"/>
        </w:rPr>
        <w:t xml:space="preserve">. Notera att beskrivna kostnader ska motsvara stödberättigade kostnader såsom beskrivet enligt utlysningstexten inkluderat länkar till dokument </w:t>
      </w:r>
      <w:r w:rsidR="00A96D00" w:rsidRPr="006A634A">
        <w:rPr>
          <w:rStyle w:val="Diskretbetoning"/>
          <w:color w:val="244061" w:themeColor="accent1" w:themeShade="80"/>
          <w:sz w:val="22"/>
          <w:szCs w:val="22"/>
          <w:lang w:val="sv"/>
        </w:rPr>
        <w:t>i sektion 4.</w:t>
      </w:r>
      <w:r w:rsidR="00A96D00">
        <w:rPr>
          <w:rStyle w:val="Diskretbetoning"/>
          <w:color w:val="244061" w:themeColor="accent1" w:themeShade="80"/>
          <w:sz w:val="22"/>
          <w:szCs w:val="22"/>
          <w:lang w:val="sv"/>
        </w:rPr>
        <w:t xml:space="preserve"> </w:t>
      </w:r>
    </w:p>
    <w:p w14:paraId="171D5708" w14:textId="77777777" w:rsidR="00A96D00" w:rsidRDefault="00A96D00" w:rsidP="00A96D00">
      <w:pPr>
        <w:rPr>
          <w:rStyle w:val="Diskretbetoning"/>
          <w:color w:val="244061" w:themeColor="accent1" w:themeShade="80"/>
          <w:sz w:val="22"/>
          <w:szCs w:val="22"/>
          <w:lang w:val="sv"/>
        </w:rPr>
      </w:pPr>
    </w:p>
    <w:p w14:paraId="46C91108" w14:textId="3FB17AE0" w:rsidR="003E7FD8" w:rsidRPr="00950AF6" w:rsidRDefault="00A96D00" w:rsidP="003E7FD8">
      <w:pPr>
        <w:rPr>
          <w:rStyle w:val="Diskretbetoning"/>
          <w:rFonts w:eastAsia="Arial"/>
          <w:iCs/>
          <w:color w:val="244061" w:themeColor="accent1" w:themeShade="80"/>
          <w:sz w:val="22"/>
          <w:szCs w:val="22"/>
        </w:rPr>
      </w:pPr>
      <w:r w:rsidRPr="002B7003">
        <w:rPr>
          <w:i/>
          <w:iCs/>
          <w:color w:val="244061" w:themeColor="accent1" w:themeShade="80"/>
          <w:lang w:val="sv"/>
        </w:rPr>
        <w:t>Motivera att budgeten, planen och tillvägagångssättet för genomförandet av projektet är</w:t>
      </w:r>
      <w:r w:rsidRPr="002B7003">
        <w:rPr>
          <w:color w:val="244061" w:themeColor="accent1" w:themeShade="80"/>
          <w:lang w:val="sv"/>
        </w:rPr>
        <w:t xml:space="preserve"> </w:t>
      </w:r>
      <w:r w:rsidRPr="002B7003">
        <w:rPr>
          <w:i/>
          <w:iCs/>
          <w:color w:val="244061" w:themeColor="accent1" w:themeShade="80"/>
          <w:lang w:val="sv"/>
        </w:rPr>
        <w:t>trovärdiga, motiverade och relevanta för projektets mål</w:t>
      </w:r>
      <w:r w:rsidR="00EC0EEE">
        <w:rPr>
          <w:i/>
          <w:iCs/>
          <w:color w:val="244061" w:themeColor="accent1" w:themeShade="80"/>
          <w:lang w:val="sv"/>
        </w:rPr>
        <w:t xml:space="preserve">. Beskriv hur relevanta hållbarhetsaspekter (sociala, miljömässiga och ekonomiska) integreras i genomförandet. </w:t>
      </w:r>
      <w:r w:rsidR="003E7FD8" w:rsidRPr="002B7003">
        <w:rPr>
          <w:rStyle w:val="Diskretbetoning"/>
          <w:color w:val="244061" w:themeColor="accent1" w:themeShade="80"/>
          <w:sz w:val="22"/>
          <w:szCs w:val="22"/>
          <w:lang w:val="sv"/>
        </w:rPr>
        <w:t>Beskriv arbetspaketen enligt följande modell:</w:t>
      </w:r>
    </w:p>
    <w:p w14:paraId="22243857" w14:textId="2A9F4942" w:rsidR="009A2005" w:rsidRPr="00F73CCB" w:rsidRDefault="009A2005" w:rsidP="009A2005">
      <w:pPr>
        <w:spacing w:after="200" w:line="276" w:lineRule="auto"/>
        <w:rPr>
          <w:rFonts w:ascii="Times New Roman" w:eastAsiaTheme="minorHAnsi" w:hAnsi="Times New Roman" w:cstheme="minorBidi"/>
          <w:sz w:val="24"/>
        </w:rPr>
      </w:pPr>
    </w:p>
    <w:tbl>
      <w:tblPr>
        <w:tblStyle w:val="Tabellrutnt2"/>
        <w:tblW w:w="0" w:type="auto"/>
        <w:tblLook w:val="04A0" w:firstRow="1" w:lastRow="0" w:firstColumn="1" w:lastColumn="0" w:noHBand="0" w:noVBand="1"/>
      </w:tblPr>
      <w:tblGrid>
        <w:gridCol w:w="1658"/>
        <w:gridCol w:w="2291"/>
        <w:gridCol w:w="1353"/>
        <w:gridCol w:w="1404"/>
        <w:gridCol w:w="1058"/>
        <w:gridCol w:w="1298"/>
      </w:tblGrid>
      <w:tr w:rsidR="00537D22" w:rsidRPr="00F73CCB" w14:paraId="03962D5A" w14:textId="77777777" w:rsidTr="00FD1B9F">
        <w:tc>
          <w:tcPr>
            <w:tcW w:w="1771" w:type="dxa"/>
          </w:tcPr>
          <w:bookmarkEnd w:id="0"/>
          <w:p w14:paraId="62922C62" w14:textId="00657FB2" w:rsidR="00FD1B9F" w:rsidRPr="00F73CCB" w:rsidRDefault="00FD1B9F">
            <w:pPr>
              <w:spacing w:after="200" w:line="276" w:lineRule="auto"/>
              <w:rPr>
                <w:rFonts w:ascii="Times New Roman" w:hAnsi="Times New Roman"/>
                <w:b/>
                <w:bCs/>
                <w:iCs/>
                <w:lang w:eastAsia="sv-SE"/>
              </w:rPr>
            </w:pPr>
            <w:r w:rsidRPr="00F73CCB">
              <w:rPr>
                <w:rFonts w:ascii="Times New Roman" w:hAnsi="Times New Roman"/>
                <w:b/>
                <w:bCs/>
                <w:iCs/>
                <w:lang w:eastAsia="sv-SE"/>
              </w:rPr>
              <w:t>Arbetspaket och medverkande parter</w:t>
            </w:r>
            <w:r w:rsidR="00786624" w:rsidRPr="00537D22">
              <w:rPr>
                <w:rFonts w:ascii="Times New Roman" w:hAnsi="Times New Roman"/>
                <w:b/>
                <w:bCs/>
                <w:iCs/>
                <w:lang w:eastAsia="sv-SE"/>
              </w:rPr>
              <w:t xml:space="preserve"> och deltagare</w:t>
            </w:r>
          </w:p>
        </w:tc>
        <w:tc>
          <w:tcPr>
            <w:tcW w:w="2332" w:type="dxa"/>
          </w:tcPr>
          <w:p w14:paraId="1CBD9015" w14:textId="1D54089C" w:rsidR="00FD1B9F" w:rsidRPr="00F73CCB" w:rsidRDefault="00FD1B9F">
            <w:pPr>
              <w:spacing w:after="200" w:line="276" w:lineRule="auto"/>
              <w:rPr>
                <w:rFonts w:ascii="Times New Roman" w:hAnsi="Times New Roman"/>
                <w:b/>
                <w:bCs/>
                <w:iCs/>
                <w:lang w:eastAsia="sv-SE"/>
              </w:rPr>
            </w:pPr>
            <w:r w:rsidRPr="00F73CCB">
              <w:rPr>
                <w:rFonts w:ascii="Times New Roman" w:hAnsi="Times New Roman"/>
                <w:b/>
                <w:bCs/>
                <w:iCs/>
                <w:lang w:eastAsia="sv-SE"/>
              </w:rPr>
              <w:t xml:space="preserve">Beskrivning av aktivitet </w:t>
            </w:r>
            <w:r w:rsidR="000C270F" w:rsidRPr="00537D22">
              <w:rPr>
                <w:rFonts w:ascii="Times New Roman" w:hAnsi="Times New Roman"/>
                <w:b/>
                <w:bCs/>
                <w:iCs/>
                <w:lang w:eastAsia="sv-SE"/>
              </w:rPr>
              <w:t xml:space="preserve">(arbetspaketinnehåll) </w:t>
            </w:r>
          </w:p>
        </w:tc>
        <w:tc>
          <w:tcPr>
            <w:tcW w:w="996" w:type="dxa"/>
          </w:tcPr>
          <w:p w14:paraId="2778971B" w14:textId="16AAF826" w:rsidR="00FD1B9F" w:rsidRPr="00537D22" w:rsidRDefault="00537D22">
            <w:pPr>
              <w:spacing w:after="200" w:line="276" w:lineRule="auto"/>
              <w:rPr>
                <w:rFonts w:ascii="Times New Roman" w:hAnsi="Times New Roman"/>
                <w:b/>
                <w:bCs/>
                <w:iCs/>
                <w:lang w:eastAsia="sv-SE"/>
              </w:rPr>
            </w:pPr>
            <w:r w:rsidRPr="00F73CCB">
              <w:rPr>
                <w:rFonts w:ascii="Times New Roman" w:hAnsi="Times New Roman"/>
                <w:b/>
                <w:bCs/>
                <w:iCs/>
                <w:lang w:eastAsia="sv-SE"/>
              </w:rPr>
              <w:t xml:space="preserve">Beskrivning av </w:t>
            </w:r>
            <w:r w:rsidRPr="00537D22">
              <w:rPr>
                <w:rFonts w:ascii="Times New Roman" w:hAnsi="Times New Roman"/>
                <w:b/>
                <w:bCs/>
                <w:iCs/>
                <w:lang w:eastAsia="sv-SE"/>
              </w:rPr>
              <w:t xml:space="preserve">mål och </w:t>
            </w:r>
            <w:r w:rsidRPr="00F73CCB">
              <w:rPr>
                <w:rFonts w:ascii="Times New Roman" w:hAnsi="Times New Roman"/>
                <w:b/>
                <w:bCs/>
                <w:iCs/>
                <w:lang w:eastAsia="sv-SE"/>
              </w:rPr>
              <w:t>förväntade resultat</w:t>
            </w:r>
          </w:p>
        </w:tc>
        <w:tc>
          <w:tcPr>
            <w:tcW w:w="1500" w:type="dxa"/>
          </w:tcPr>
          <w:p w14:paraId="2F4D3F5C" w14:textId="6249E055" w:rsidR="00FD1B9F" w:rsidRPr="00F73CCB" w:rsidRDefault="00537D22">
            <w:pPr>
              <w:spacing w:after="200" w:line="276" w:lineRule="auto"/>
              <w:rPr>
                <w:rFonts w:ascii="Times New Roman" w:hAnsi="Times New Roman"/>
                <w:b/>
                <w:bCs/>
                <w:iCs/>
                <w:lang w:eastAsia="sv-SE"/>
              </w:rPr>
            </w:pPr>
            <w:r w:rsidRPr="00F73CCB">
              <w:rPr>
                <w:rFonts w:ascii="Times New Roman" w:hAnsi="Times New Roman"/>
                <w:b/>
                <w:bCs/>
                <w:iCs/>
                <w:lang w:eastAsia="sv-SE"/>
              </w:rPr>
              <w:t>Tidsåtgång per</w:t>
            </w:r>
            <w:r w:rsidR="00FD1B9F" w:rsidRPr="00F73CCB">
              <w:rPr>
                <w:rFonts w:ascii="Times New Roman" w:hAnsi="Times New Roman"/>
                <w:b/>
                <w:bCs/>
                <w:iCs/>
                <w:lang w:eastAsia="sv-SE"/>
              </w:rPr>
              <w:t xml:space="preserve"> part </w:t>
            </w:r>
            <w:r w:rsidR="000C270F" w:rsidRPr="00537D22">
              <w:rPr>
                <w:rFonts w:ascii="Times New Roman" w:hAnsi="Times New Roman"/>
                <w:b/>
                <w:bCs/>
                <w:iCs/>
                <w:lang w:eastAsia="sv-SE"/>
              </w:rPr>
              <w:t>i timmar</w:t>
            </w:r>
          </w:p>
        </w:tc>
        <w:tc>
          <w:tcPr>
            <w:tcW w:w="1126" w:type="dxa"/>
          </w:tcPr>
          <w:p w14:paraId="41847C12" w14:textId="77777777" w:rsidR="00FD1B9F" w:rsidRPr="00F73CCB" w:rsidRDefault="00FD1B9F">
            <w:pPr>
              <w:spacing w:after="200" w:line="276" w:lineRule="auto"/>
              <w:rPr>
                <w:rFonts w:ascii="Times New Roman" w:hAnsi="Times New Roman"/>
                <w:b/>
                <w:bCs/>
                <w:iCs/>
                <w:lang w:eastAsia="sv-SE"/>
              </w:rPr>
            </w:pPr>
            <w:r w:rsidRPr="00F73CCB">
              <w:rPr>
                <w:rFonts w:ascii="Times New Roman" w:hAnsi="Times New Roman"/>
                <w:b/>
                <w:bCs/>
                <w:iCs/>
                <w:lang w:eastAsia="sv-SE"/>
              </w:rPr>
              <w:t>Total kostnad</w:t>
            </w:r>
          </w:p>
        </w:tc>
        <w:tc>
          <w:tcPr>
            <w:tcW w:w="1337" w:type="dxa"/>
          </w:tcPr>
          <w:p w14:paraId="12989B9A" w14:textId="77777777" w:rsidR="00FD1B9F" w:rsidRPr="00F73CCB" w:rsidRDefault="00FD1B9F">
            <w:pPr>
              <w:spacing w:after="200" w:line="276" w:lineRule="auto"/>
              <w:rPr>
                <w:rFonts w:ascii="Times New Roman" w:hAnsi="Times New Roman"/>
                <w:b/>
                <w:bCs/>
                <w:iCs/>
                <w:lang w:eastAsia="sv-SE"/>
              </w:rPr>
            </w:pPr>
            <w:r w:rsidRPr="00F73CCB">
              <w:rPr>
                <w:rFonts w:ascii="Times New Roman" w:hAnsi="Times New Roman"/>
                <w:b/>
                <w:bCs/>
                <w:iCs/>
                <w:lang w:eastAsia="sv-SE"/>
              </w:rPr>
              <w:t xml:space="preserve">Tidsperiod </w:t>
            </w:r>
          </w:p>
        </w:tc>
      </w:tr>
      <w:tr w:rsidR="00537D22" w:rsidRPr="00BE700F" w14:paraId="4C9CA80F" w14:textId="77777777" w:rsidTr="00FD1B9F">
        <w:tc>
          <w:tcPr>
            <w:tcW w:w="1771" w:type="dxa"/>
          </w:tcPr>
          <w:p w14:paraId="33569755" w14:textId="77777777" w:rsidR="00FD1B9F" w:rsidRPr="00F73CCB" w:rsidRDefault="00FD1B9F">
            <w:pPr>
              <w:spacing w:after="200" w:line="276" w:lineRule="auto"/>
              <w:rPr>
                <w:rFonts w:ascii="Times New Roman" w:hAnsi="Times New Roman"/>
                <w:iCs/>
                <w:sz w:val="24"/>
                <w:szCs w:val="24"/>
                <w:lang w:val="en-US" w:eastAsia="sv-SE"/>
              </w:rPr>
            </w:pPr>
            <w:r w:rsidRPr="00F73CCB">
              <w:rPr>
                <w:rFonts w:ascii="Times New Roman" w:hAnsi="Times New Roman"/>
                <w:iCs/>
                <w:sz w:val="24"/>
                <w:szCs w:val="24"/>
                <w:lang w:val="en-US" w:eastAsia="sv-SE"/>
              </w:rPr>
              <w:t>AP 1 (rubrik</w:t>
            </w:r>
            <w:r w:rsidRPr="00F73CCB">
              <w:rPr>
                <w:rFonts w:ascii="Times New Roman" w:hAnsi="Times New Roman"/>
                <w:i/>
                <w:iCs/>
                <w:sz w:val="24"/>
                <w:szCs w:val="24"/>
                <w:lang w:val="en-US" w:eastAsia="sv-SE"/>
              </w:rPr>
              <w:t>)</w:t>
            </w:r>
            <w:r w:rsidRPr="00F73CCB">
              <w:rPr>
                <w:rFonts w:ascii="Times New Roman" w:hAnsi="Times New Roman"/>
                <w:i/>
                <w:iCs/>
                <w:sz w:val="24"/>
                <w:szCs w:val="24"/>
                <w:lang w:val="en-US" w:eastAsia="sv-SE"/>
              </w:rPr>
              <w:br/>
            </w:r>
            <w:r w:rsidRPr="00F73CCB">
              <w:rPr>
                <w:rFonts w:ascii="Times New Roman" w:hAnsi="Times New Roman"/>
                <w:iCs/>
                <w:sz w:val="24"/>
                <w:szCs w:val="24"/>
                <w:lang w:val="en-US" w:eastAsia="sv-SE"/>
              </w:rPr>
              <w:t>Part A, B</w:t>
            </w:r>
          </w:p>
        </w:tc>
        <w:tc>
          <w:tcPr>
            <w:tcW w:w="2332" w:type="dxa"/>
          </w:tcPr>
          <w:p w14:paraId="1BF87637" w14:textId="77777777" w:rsidR="00FD1B9F" w:rsidRPr="00F73CCB" w:rsidRDefault="00FD1B9F">
            <w:pPr>
              <w:spacing w:after="200" w:line="276" w:lineRule="auto"/>
              <w:rPr>
                <w:rFonts w:ascii="Times New Roman" w:hAnsi="Times New Roman"/>
                <w:iCs/>
                <w:sz w:val="24"/>
                <w:szCs w:val="24"/>
                <w:lang w:val="en-US" w:eastAsia="sv-SE"/>
              </w:rPr>
            </w:pPr>
          </w:p>
        </w:tc>
        <w:tc>
          <w:tcPr>
            <w:tcW w:w="996" w:type="dxa"/>
          </w:tcPr>
          <w:p w14:paraId="79AF1A95" w14:textId="77777777" w:rsidR="00FD1B9F" w:rsidRPr="00F73CCB" w:rsidRDefault="00FD1B9F">
            <w:pPr>
              <w:spacing w:after="200" w:line="276" w:lineRule="auto"/>
              <w:rPr>
                <w:rFonts w:ascii="Times New Roman" w:hAnsi="Times New Roman"/>
                <w:iCs/>
                <w:sz w:val="24"/>
                <w:szCs w:val="24"/>
                <w:lang w:val="en-US" w:eastAsia="sv-SE"/>
              </w:rPr>
            </w:pPr>
          </w:p>
        </w:tc>
        <w:tc>
          <w:tcPr>
            <w:tcW w:w="1500" w:type="dxa"/>
          </w:tcPr>
          <w:p w14:paraId="25DBE9C2" w14:textId="090AAD82" w:rsidR="00FD1B9F" w:rsidRPr="00F73CCB" w:rsidRDefault="00FD1B9F">
            <w:pPr>
              <w:spacing w:after="200" w:line="276" w:lineRule="auto"/>
              <w:rPr>
                <w:rFonts w:ascii="Times New Roman" w:hAnsi="Times New Roman"/>
                <w:iCs/>
                <w:sz w:val="24"/>
                <w:szCs w:val="24"/>
                <w:lang w:val="en-US" w:eastAsia="sv-SE"/>
              </w:rPr>
            </w:pPr>
          </w:p>
        </w:tc>
        <w:tc>
          <w:tcPr>
            <w:tcW w:w="1126" w:type="dxa"/>
          </w:tcPr>
          <w:p w14:paraId="00A37FC9" w14:textId="77777777" w:rsidR="00FD1B9F" w:rsidRPr="00F73CCB" w:rsidRDefault="00FD1B9F">
            <w:pPr>
              <w:spacing w:after="200" w:line="276" w:lineRule="auto"/>
              <w:rPr>
                <w:rFonts w:ascii="Times New Roman" w:hAnsi="Times New Roman"/>
                <w:iCs/>
                <w:sz w:val="24"/>
                <w:szCs w:val="24"/>
                <w:lang w:val="en-US" w:eastAsia="sv-SE"/>
              </w:rPr>
            </w:pPr>
          </w:p>
        </w:tc>
        <w:tc>
          <w:tcPr>
            <w:tcW w:w="1337" w:type="dxa"/>
          </w:tcPr>
          <w:p w14:paraId="1B6A005D" w14:textId="77777777" w:rsidR="00FD1B9F" w:rsidRPr="00F73CCB" w:rsidRDefault="00FD1B9F">
            <w:pPr>
              <w:spacing w:after="200" w:line="276" w:lineRule="auto"/>
              <w:rPr>
                <w:rFonts w:ascii="Times New Roman" w:hAnsi="Times New Roman"/>
                <w:iCs/>
                <w:sz w:val="24"/>
                <w:szCs w:val="24"/>
                <w:lang w:val="en-US" w:eastAsia="sv-SE"/>
              </w:rPr>
            </w:pPr>
          </w:p>
        </w:tc>
      </w:tr>
      <w:tr w:rsidR="00537D22" w:rsidRPr="00F73CCB" w14:paraId="4CC52621" w14:textId="77777777" w:rsidTr="00FD1B9F">
        <w:tc>
          <w:tcPr>
            <w:tcW w:w="1771" w:type="dxa"/>
          </w:tcPr>
          <w:p w14:paraId="30E8163D" w14:textId="77777777" w:rsidR="00FD1B9F" w:rsidRPr="00F73CCB" w:rsidRDefault="00FD1B9F">
            <w:pPr>
              <w:spacing w:after="200" w:line="276" w:lineRule="auto"/>
              <w:rPr>
                <w:rFonts w:ascii="Times New Roman" w:hAnsi="Times New Roman"/>
                <w:iCs/>
                <w:sz w:val="24"/>
                <w:szCs w:val="24"/>
                <w:lang w:eastAsia="sv-SE"/>
              </w:rPr>
            </w:pPr>
            <w:r w:rsidRPr="00F73CCB">
              <w:rPr>
                <w:rFonts w:ascii="Times New Roman" w:hAnsi="Times New Roman"/>
                <w:iCs/>
                <w:sz w:val="24"/>
                <w:szCs w:val="24"/>
                <w:lang w:eastAsia="sv-SE"/>
              </w:rPr>
              <w:lastRenderedPageBreak/>
              <w:t xml:space="preserve">AP 2 </w:t>
            </w:r>
            <w:r w:rsidRPr="00F73CCB">
              <w:rPr>
                <w:rFonts w:ascii="Times New Roman" w:hAnsi="Times New Roman"/>
                <w:iCs/>
                <w:sz w:val="24"/>
                <w:szCs w:val="24"/>
                <w:lang w:eastAsia="sv-SE"/>
              </w:rPr>
              <w:br/>
              <w:t>Part C</w:t>
            </w:r>
          </w:p>
        </w:tc>
        <w:tc>
          <w:tcPr>
            <w:tcW w:w="2332" w:type="dxa"/>
          </w:tcPr>
          <w:p w14:paraId="52A9E898" w14:textId="77777777" w:rsidR="00FD1B9F" w:rsidRPr="00F73CCB" w:rsidRDefault="00FD1B9F">
            <w:pPr>
              <w:spacing w:after="200" w:line="276" w:lineRule="auto"/>
              <w:rPr>
                <w:rFonts w:ascii="Times New Roman" w:hAnsi="Times New Roman"/>
                <w:iCs/>
                <w:sz w:val="24"/>
                <w:szCs w:val="24"/>
                <w:lang w:eastAsia="sv-SE"/>
              </w:rPr>
            </w:pPr>
          </w:p>
        </w:tc>
        <w:tc>
          <w:tcPr>
            <w:tcW w:w="996" w:type="dxa"/>
          </w:tcPr>
          <w:p w14:paraId="77B3D96B" w14:textId="77777777" w:rsidR="00FD1B9F" w:rsidRPr="00F73CCB" w:rsidRDefault="00FD1B9F">
            <w:pPr>
              <w:spacing w:after="200" w:line="276" w:lineRule="auto"/>
              <w:rPr>
                <w:rFonts w:ascii="Times New Roman" w:hAnsi="Times New Roman"/>
                <w:iCs/>
                <w:sz w:val="24"/>
                <w:szCs w:val="24"/>
                <w:lang w:eastAsia="sv-SE"/>
              </w:rPr>
            </w:pPr>
          </w:p>
        </w:tc>
        <w:tc>
          <w:tcPr>
            <w:tcW w:w="1500" w:type="dxa"/>
          </w:tcPr>
          <w:p w14:paraId="5B4CDF2A" w14:textId="7D1DB4F3" w:rsidR="00FD1B9F" w:rsidRPr="00F73CCB" w:rsidRDefault="00FD1B9F">
            <w:pPr>
              <w:spacing w:after="200" w:line="276" w:lineRule="auto"/>
              <w:rPr>
                <w:rFonts w:ascii="Times New Roman" w:hAnsi="Times New Roman"/>
                <w:iCs/>
                <w:sz w:val="24"/>
                <w:szCs w:val="24"/>
                <w:lang w:eastAsia="sv-SE"/>
              </w:rPr>
            </w:pPr>
          </w:p>
        </w:tc>
        <w:tc>
          <w:tcPr>
            <w:tcW w:w="1126" w:type="dxa"/>
          </w:tcPr>
          <w:p w14:paraId="2F1A4732" w14:textId="77777777" w:rsidR="00FD1B9F" w:rsidRPr="00F73CCB" w:rsidRDefault="00FD1B9F">
            <w:pPr>
              <w:spacing w:after="200" w:line="276" w:lineRule="auto"/>
              <w:rPr>
                <w:rFonts w:ascii="Times New Roman" w:hAnsi="Times New Roman"/>
                <w:iCs/>
                <w:sz w:val="24"/>
                <w:szCs w:val="24"/>
                <w:lang w:eastAsia="sv-SE"/>
              </w:rPr>
            </w:pPr>
          </w:p>
        </w:tc>
        <w:tc>
          <w:tcPr>
            <w:tcW w:w="1337" w:type="dxa"/>
          </w:tcPr>
          <w:p w14:paraId="1E2A0316" w14:textId="77777777" w:rsidR="00FD1B9F" w:rsidRPr="00F73CCB" w:rsidRDefault="00FD1B9F">
            <w:pPr>
              <w:spacing w:after="200" w:line="276" w:lineRule="auto"/>
              <w:rPr>
                <w:rFonts w:ascii="Times New Roman" w:hAnsi="Times New Roman"/>
                <w:iCs/>
                <w:sz w:val="24"/>
                <w:szCs w:val="24"/>
                <w:lang w:eastAsia="sv-SE"/>
              </w:rPr>
            </w:pPr>
          </w:p>
        </w:tc>
      </w:tr>
      <w:tr w:rsidR="00537D22" w:rsidRPr="00F73CCB" w14:paraId="159C9A40" w14:textId="77777777" w:rsidTr="00FD1B9F">
        <w:tc>
          <w:tcPr>
            <w:tcW w:w="1771" w:type="dxa"/>
          </w:tcPr>
          <w:p w14:paraId="4254903D" w14:textId="1B348AF4" w:rsidR="00FD1B9F" w:rsidRPr="00F73CCB" w:rsidRDefault="00FD1B9F">
            <w:pPr>
              <w:spacing w:after="200" w:line="276" w:lineRule="auto"/>
              <w:rPr>
                <w:rFonts w:ascii="Times New Roman" w:hAnsi="Times New Roman"/>
                <w:iCs/>
                <w:sz w:val="24"/>
                <w:szCs w:val="24"/>
                <w:lang w:eastAsia="sv-SE"/>
              </w:rPr>
            </w:pPr>
            <w:r w:rsidRPr="00F73CCB">
              <w:rPr>
                <w:rFonts w:ascii="Times New Roman" w:hAnsi="Times New Roman"/>
                <w:iCs/>
                <w:sz w:val="24"/>
                <w:szCs w:val="24"/>
                <w:lang w:eastAsia="sv-SE"/>
              </w:rPr>
              <w:t xml:space="preserve">AP x </w:t>
            </w:r>
          </w:p>
        </w:tc>
        <w:tc>
          <w:tcPr>
            <w:tcW w:w="2332" w:type="dxa"/>
          </w:tcPr>
          <w:p w14:paraId="412E3C3E" w14:textId="77777777" w:rsidR="00FD1B9F" w:rsidRPr="00F73CCB" w:rsidRDefault="00FD1B9F">
            <w:pPr>
              <w:spacing w:after="200" w:line="276" w:lineRule="auto"/>
              <w:rPr>
                <w:rFonts w:ascii="Times New Roman" w:hAnsi="Times New Roman"/>
                <w:iCs/>
                <w:sz w:val="24"/>
                <w:szCs w:val="24"/>
                <w:lang w:eastAsia="sv-SE"/>
              </w:rPr>
            </w:pPr>
          </w:p>
        </w:tc>
        <w:tc>
          <w:tcPr>
            <w:tcW w:w="996" w:type="dxa"/>
          </w:tcPr>
          <w:p w14:paraId="0060EC16" w14:textId="77777777" w:rsidR="00FD1B9F" w:rsidRPr="00F73CCB" w:rsidRDefault="00FD1B9F">
            <w:pPr>
              <w:spacing w:after="200" w:line="276" w:lineRule="auto"/>
              <w:rPr>
                <w:rFonts w:ascii="Times New Roman" w:hAnsi="Times New Roman"/>
                <w:iCs/>
                <w:sz w:val="24"/>
                <w:szCs w:val="24"/>
                <w:lang w:eastAsia="sv-SE"/>
              </w:rPr>
            </w:pPr>
          </w:p>
        </w:tc>
        <w:tc>
          <w:tcPr>
            <w:tcW w:w="1500" w:type="dxa"/>
          </w:tcPr>
          <w:p w14:paraId="25C9E653" w14:textId="6930635E" w:rsidR="00FD1B9F" w:rsidRPr="00F73CCB" w:rsidRDefault="00FD1B9F">
            <w:pPr>
              <w:spacing w:after="200" w:line="276" w:lineRule="auto"/>
              <w:rPr>
                <w:rFonts w:ascii="Times New Roman" w:hAnsi="Times New Roman"/>
                <w:iCs/>
                <w:sz w:val="24"/>
                <w:szCs w:val="24"/>
                <w:lang w:eastAsia="sv-SE"/>
              </w:rPr>
            </w:pPr>
          </w:p>
        </w:tc>
        <w:tc>
          <w:tcPr>
            <w:tcW w:w="1126" w:type="dxa"/>
          </w:tcPr>
          <w:p w14:paraId="4D95C2C9" w14:textId="77777777" w:rsidR="00FD1B9F" w:rsidRPr="00F73CCB" w:rsidRDefault="00FD1B9F">
            <w:pPr>
              <w:spacing w:after="200" w:line="276" w:lineRule="auto"/>
              <w:rPr>
                <w:rFonts w:ascii="Times New Roman" w:hAnsi="Times New Roman"/>
                <w:iCs/>
                <w:sz w:val="24"/>
                <w:szCs w:val="24"/>
                <w:lang w:eastAsia="sv-SE"/>
              </w:rPr>
            </w:pPr>
          </w:p>
        </w:tc>
        <w:tc>
          <w:tcPr>
            <w:tcW w:w="1337" w:type="dxa"/>
          </w:tcPr>
          <w:p w14:paraId="055E818C" w14:textId="77777777" w:rsidR="00FD1B9F" w:rsidRPr="00F73CCB" w:rsidRDefault="00FD1B9F">
            <w:pPr>
              <w:spacing w:after="200" w:line="276" w:lineRule="auto"/>
              <w:rPr>
                <w:rFonts w:ascii="Times New Roman" w:hAnsi="Times New Roman"/>
                <w:iCs/>
                <w:sz w:val="24"/>
                <w:szCs w:val="24"/>
                <w:lang w:eastAsia="sv-SE"/>
              </w:rPr>
            </w:pPr>
          </w:p>
        </w:tc>
      </w:tr>
      <w:tr w:rsidR="00537D22" w:rsidRPr="00F73CCB" w14:paraId="1227A220" w14:textId="77777777" w:rsidTr="00FD1B9F">
        <w:tc>
          <w:tcPr>
            <w:tcW w:w="1771" w:type="dxa"/>
          </w:tcPr>
          <w:p w14:paraId="33D63A2E" w14:textId="77777777" w:rsidR="00FD1B9F" w:rsidRPr="00F73CCB" w:rsidRDefault="00FD1B9F">
            <w:pPr>
              <w:spacing w:after="200" w:line="276" w:lineRule="auto"/>
              <w:rPr>
                <w:rFonts w:ascii="Times New Roman" w:hAnsi="Times New Roman"/>
                <w:iCs/>
                <w:sz w:val="24"/>
                <w:szCs w:val="24"/>
                <w:lang w:eastAsia="sv-SE"/>
              </w:rPr>
            </w:pPr>
          </w:p>
        </w:tc>
        <w:tc>
          <w:tcPr>
            <w:tcW w:w="2332" w:type="dxa"/>
          </w:tcPr>
          <w:p w14:paraId="3C82C1A4" w14:textId="77777777" w:rsidR="00FD1B9F" w:rsidRPr="00F73CCB" w:rsidRDefault="00FD1B9F">
            <w:pPr>
              <w:spacing w:after="200" w:line="276" w:lineRule="auto"/>
              <w:rPr>
                <w:rFonts w:ascii="Times New Roman" w:hAnsi="Times New Roman"/>
                <w:iCs/>
                <w:sz w:val="24"/>
                <w:szCs w:val="24"/>
                <w:lang w:eastAsia="sv-SE"/>
              </w:rPr>
            </w:pPr>
          </w:p>
        </w:tc>
        <w:tc>
          <w:tcPr>
            <w:tcW w:w="996" w:type="dxa"/>
          </w:tcPr>
          <w:p w14:paraId="4761CA82" w14:textId="77777777" w:rsidR="00FD1B9F" w:rsidRPr="00F73CCB" w:rsidRDefault="00FD1B9F">
            <w:pPr>
              <w:spacing w:after="200" w:line="276" w:lineRule="auto"/>
              <w:rPr>
                <w:rFonts w:ascii="Times New Roman" w:hAnsi="Times New Roman"/>
                <w:iCs/>
                <w:sz w:val="24"/>
                <w:szCs w:val="24"/>
                <w:lang w:eastAsia="sv-SE"/>
              </w:rPr>
            </w:pPr>
          </w:p>
        </w:tc>
        <w:tc>
          <w:tcPr>
            <w:tcW w:w="1500" w:type="dxa"/>
          </w:tcPr>
          <w:p w14:paraId="7F4B7CA0" w14:textId="2B53C2B8" w:rsidR="00FD1B9F" w:rsidRPr="00F73CCB" w:rsidRDefault="00FD1B9F">
            <w:pPr>
              <w:spacing w:after="200" w:line="276" w:lineRule="auto"/>
              <w:rPr>
                <w:rFonts w:ascii="Times New Roman" w:hAnsi="Times New Roman"/>
                <w:iCs/>
                <w:sz w:val="24"/>
                <w:szCs w:val="24"/>
                <w:lang w:eastAsia="sv-SE"/>
              </w:rPr>
            </w:pPr>
          </w:p>
        </w:tc>
        <w:tc>
          <w:tcPr>
            <w:tcW w:w="1126" w:type="dxa"/>
          </w:tcPr>
          <w:p w14:paraId="0DF91458" w14:textId="77777777" w:rsidR="00FD1B9F" w:rsidRPr="00F73CCB" w:rsidRDefault="00FD1B9F">
            <w:pPr>
              <w:spacing w:after="200" w:line="276" w:lineRule="auto"/>
              <w:rPr>
                <w:rFonts w:ascii="Times New Roman" w:hAnsi="Times New Roman"/>
                <w:iCs/>
                <w:sz w:val="24"/>
                <w:szCs w:val="24"/>
                <w:lang w:eastAsia="sv-SE"/>
              </w:rPr>
            </w:pPr>
          </w:p>
        </w:tc>
        <w:tc>
          <w:tcPr>
            <w:tcW w:w="1337" w:type="dxa"/>
          </w:tcPr>
          <w:p w14:paraId="278E1E28" w14:textId="77777777" w:rsidR="00FD1B9F" w:rsidRPr="00F73CCB" w:rsidRDefault="00FD1B9F">
            <w:pPr>
              <w:spacing w:after="200" w:line="276" w:lineRule="auto"/>
              <w:rPr>
                <w:rFonts w:ascii="Times New Roman" w:hAnsi="Times New Roman"/>
                <w:iCs/>
                <w:sz w:val="24"/>
                <w:szCs w:val="24"/>
                <w:lang w:eastAsia="sv-SE"/>
              </w:rPr>
            </w:pPr>
          </w:p>
        </w:tc>
      </w:tr>
    </w:tbl>
    <w:p w14:paraId="6445BAC1" w14:textId="77777777" w:rsidR="009A2005" w:rsidRPr="009A2005" w:rsidRDefault="009A2005" w:rsidP="003B52FF">
      <w:pPr>
        <w:rPr>
          <w:rStyle w:val="Diskretbetoning"/>
          <w:color w:val="244061" w:themeColor="accent1" w:themeShade="80"/>
          <w:sz w:val="22"/>
          <w:szCs w:val="22"/>
        </w:rPr>
      </w:pPr>
    </w:p>
    <w:p w14:paraId="1B02BCEE" w14:textId="77777777" w:rsidR="006276A1" w:rsidRPr="002B7003" w:rsidRDefault="006276A1" w:rsidP="006276A1">
      <w:pPr>
        <w:rPr>
          <w:rStyle w:val="Diskretbetoning"/>
          <w:color w:val="244061" w:themeColor="accent1" w:themeShade="80"/>
          <w:sz w:val="22"/>
          <w:szCs w:val="22"/>
        </w:rPr>
      </w:pPr>
    </w:p>
    <w:p w14:paraId="0571C2E2" w14:textId="7C0A84EF" w:rsidR="00A96854" w:rsidRPr="002B7003" w:rsidRDefault="006276A1" w:rsidP="003B52FF">
      <w:pPr>
        <w:rPr>
          <w:rStyle w:val="Diskretbetoning"/>
          <w:b/>
          <w:bCs/>
          <w:color w:val="244061" w:themeColor="accent1" w:themeShade="80"/>
          <w:sz w:val="22"/>
          <w:szCs w:val="22"/>
        </w:rPr>
      </w:pPr>
      <w:r w:rsidRPr="002B7003">
        <w:rPr>
          <w:rStyle w:val="Diskretbetoning"/>
          <w:b/>
          <w:bCs/>
          <w:color w:val="244061" w:themeColor="accent1" w:themeShade="80"/>
          <w:sz w:val="22"/>
          <w:szCs w:val="22"/>
          <w:lang w:val="sv"/>
        </w:rPr>
        <w:t xml:space="preserve">Max 10 arbetspaket. </w:t>
      </w:r>
      <w:r w:rsidR="00DA75D1" w:rsidRPr="002B7003">
        <w:rPr>
          <w:rStyle w:val="Diskretbetoning"/>
          <w:b/>
          <w:bCs/>
          <w:color w:val="244061" w:themeColor="accent1" w:themeShade="80"/>
          <w:sz w:val="22"/>
          <w:szCs w:val="22"/>
          <w:lang w:val="sv"/>
        </w:rPr>
        <w:t>Max</w:t>
      </w:r>
      <w:r w:rsidRPr="002B7003">
        <w:rPr>
          <w:rStyle w:val="Diskretbetoning"/>
          <w:b/>
          <w:bCs/>
          <w:color w:val="244061" w:themeColor="accent1" w:themeShade="80"/>
          <w:sz w:val="22"/>
          <w:szCs w:val="22"/>
          <w:lang w:val="sv"/>
        </w:rPr>
        <w:t xml:space="preserve"> 2 000 tecken per arbetspaket.</w:t>
      </w:r>
    </w:p>
    <w:p w14:paraId="71B2B7F8" w14:textId="7E180FFC" w:rsidR="00FD0644" w:rsidRPr="003B1A04" w:rsidRDefault="00FD0644" w:rsidP="00C0487D">
      <w:pPr>
        <w:pStyle w:val="brdtext"/>
      </w:pPr>
    </w:p>
    <w:p w14:paraId="297CB6B0" w14:textId="77777777" w:rsidR="0067722D" w:rsidRDefault="0067722D" w:rsidP="001D1422">
      <w:pPr>
        <w:pStyle w:val="brdtext"/>
        <w:rPr>
          <w:lang w:val="sv"/>
        </w:rPr>
      </w:pPr>
    </w:p>
    <w:p w14:paraId="0A5D0926" w14:textId="77777777" w:rsidR="0067722D" w:rsidRDefault="0067722D" w:rsidP="0067722D">
      <w:pPr>
        <w:rPr>
          <w:rFonts w:eastAsiaTheme="majorEastAsia" w:cs="Arial"/>
          <w:b/>
          <w:bCs/>
          <w:iCs/>
          <w:color w:val="000000" w:themeColor="text1"/>
          <w:sz w:val="32"/>
          <w:szCs w:val="28"/>
          <w:lang w:val="sv"/>
        </w:rPr>
      </w:pPr>
      <w:r w:rsidRPr="0067722D">
        <w:rPr>
          <w:rFonts w:eastAsiaTheme="majorEastAsia" w:cs="Arial"/>
          <w:b/>
          <w:bCs/>
          <w:iCs/>
          <w:color w:val="000000" w:themeColor="text1"/>
          <w:sz w:val="32"/>
          <w:szCs w:val="28"/>
          <w:lang w:val="sv"/>
        </w:rPr>
        <w:t>Ägande och tillgång till resultat</w:t>
      </w:r>
    </w:p>
    <w:p w14:paraId="2583EC63" w14:textId="77777777" w:rsidR="0067722D" w:rsidRDefault="0067722D" w:rsidP="0067722D">
      <w:pPr>
        <w:rPr>
          <w:rStyle w:val="Diskretbetoning"/>
          <w:color w:val="244061" w:themeColor="accent1" w:themeShade="80"/>
          <w:sz w:val="22"/>
          <w:szCs w:val="22"/>
          <w:lang w:val="sv"/>
        </w:rPr>
      </w:pPr>
      <w:r w:rsidRPr="0067722D">
        <w:rPr>
          <w:rStyle w:val="Diskretbetoning"/>
          <w:color w:val="244061" w:themeColor="accent1" w:themeShade="80"/>
          <w:sz w:val="22"/>
          <w:szCs w:val="22"/>
          <w:lang w:val="sv"/>
        </w:rPr>
        <w:t>Beskriv kortfattat hur ägandet och tillgången till projektresultaten är tänkt att se ut och hanteras.</w:t>
      </w:r>
    </w:p>
    <w:p w14:paraId="7D2D9820" w14:textId="5DA6AC40" w:rsidR="0067722D" w:rsidRPr="002B7003" w:rsidRDefault="0067722D" w:rsidP="0067722D">
      <w:pPr>
        <w:rPr>
          <w:rStyle w:val="Diskretbetoning"/>
          <w:rFonts w:eastAsia="Arial"/>
          <w:iCs/>
          <w:color w:val="244061" w:themeColor="accent1" w:themeShade="80"/>
          <w:sz w:val="22"/>
          <w:szCs w:val="22"/>
        </w:rPr>
      </w:pPr>
      <w:r w:rsidRPr="002B7003">
        <w:rPr>
          <w:rStyle w:val="Diskretbetoning"/>
          <w:b/>
          <w:bCs/>
          <w:color w:val="244061" w:themeColor="accent1" w:themeShade="80"/>
          <w:sz w:val="22"/>
          <w:szCs w:val="22"/>
          <w:lang w:val="sv"/>
        </w:rPr>
        <w:t xml:space="preserve">Max </w:t>
      </w:r>
      <w:r w:rsidR="00F95ED6">
        <w:rPr>
          <w:rStyle w:val="Diskretbetoning"/>
          <w:b/>
          <w:bCs/>
          <w:color w:val="244061" w:themeColor="accent1" w:themeShade="80"/>
          <w:sz w:val="22"/>
          <w:szCs w:val="22"/>
          <w:lang w:val="sv"/>
        </w:rPr>
        <w:t>1 0</w:t>
      </w:r>
      <w:r w:rsidRPr="002B7003">
        <w:rPr>
          <w:rStyle w:val="Diskretbetoning"/>
          <w:b/>
          <w:bCs/>
          <w:color w:val="244061" w:themeColor="accent1" w:themeShade="80"/>
          <w:sz w:val="22"/>
          <w:szCs w:val="22"/>
          <w:lang w:val="sv"/>
        </w:rPr>
        <w:t>00 tecken</w:t>
      </w:r>
    </w:p>
    <w:p w14:paraId="59320207" w14:textId="77777777" w:rsidR="0067722D" w:rsidRPr="003B1A04" w:rsidRDefault="0067722D" w:rsidP="0067722D">
      <w:pPr>
        <w:pStyle w:val="brdtext"/>
      </w:pPr>
    </w:p>
    <w:p w14:paraId="6E84B0DD" w14:textId="77777777" w:rsidR="0067722D" w:rsidRDefault="0067722D" w:rsidP="0067722D">
      <w:pPr>
        <w:pStyle w:val="brdtext"/>
        <w:rPr>
          <w:lang w:val="sv"/>
        </w:rPr>
      </w:pPr>
      <w:r w:rsidRPr="00C0487D">
        <w:rPr>
          <w:lang w:val="sv"/>
        </w:rPr>
        <w:t>[</w:t>
      </w:r>
      <w:r>
        <w:rPr>
          <w:lang w:val="sv"/>
        </w:rPr>
        <w:t>Plats för egen text</w:t>
      </w:r>
      <w:r w:rsidRPr="00C0487D">
        <w:rPr>
          <w:lang w:val="sv"/>
        </w:rPr>
        <w:t>]</w:t>
      </w:r>
    </w:p>
    <w:p w14:paraId="64FD6D16" w14:textId="5DA089AA" w:rsidR="00592124" w:rsidRDefault="00592124" w:rsidP="003E5586">
      <w:pPr>
        <w:pStyle w:val="brdtext"/>
        <w:rPr>
          <w:rStyle w:val="Diskretbetoning"/>
          <w:i w:val="0"/>
          <w:iCs/>
          <w:color w:val="auto"/>
          <w:sz w:val="22"/>
          <w:szCs w:val="22"/>
        </w:rPr>
      </w:pPr>
    </w:p>
    <w:p w14:paraId="72CE17C5" w14:textId="77777777" w:rsidR="00494986" w:rsidRPr="003B1A04" w:rsidRDefault="00494986" w:rsidP="003E5586">
      <w:pPr>
        <w:pStyle w:val="brdtext"/>
        <w:rPr>
          <w:rStyle w:val="Diskretbetoning"/>
          <w:i w:val="0"/>
          <w:iCs/>
          <w:color w:val="auto"/>
          <w:sz w:val="22"/>
          <w:szCs w:val="22"/>
        </w:rPr>
      </w:pPr>
    </w:p>
    <w:p w14:paraId="5AC56F7D" w14:textId="4B7FF159" w:rsidR="00036516" w:rsidRPr="003756E4" w:rsidRDefault="00F848E5" w:rsidP="003E5586">
      <w:pPr>
        <w:pStyle w:val="brdtext"/>
        <w:rPr>
          <w:lang w:val="sv"/>
        </w:rPr>
      </w:pPr>
      <w:r w:rsidRPr="00831B53">
        <w:rPr>
          <w:rStyle w:val="Diskretbetoning"/>
          <w:b/>
          <w:bCs/>
          <w:i w:val="0"/>
          <w:iCs/>
          <w:color w:val="auto"/>
          <w:sz w:val="40"/>
          <w:szCs w:val="40"/>
          <w:lang w:val="sv"/>
        </w:rPr>
        <w:t>&lt;</w:t>
      </w:r>
      <w:r w:rsidR="00C07F4F">
        <w:rPr>
          <w:rStyle w:val="Diskretbetoning"/>
          <w:b/>
          <w:bCs/>
          <w:i w:val="0"/>
          <w:iCs/>
          <w:color w:val="auto"/>
          <w:sz w:val="40"/>
          <w:szCs w:val="40"/>
          <w:lang w:val="sv"/>
        </w:rPr>
        <w:t xml:space="preserve">Denna </w:t>
      </w:r>
      <w:r w:rsidR="00405D3C">
        <w:rPr>
          <w:rStyle w:val="Diskretbetoning"/>
          <w:b/>
          <w:bCs/>
          <w:i w:val="0"/>
          <w:iCs/>
          <w:color w:val="auto"/>
          <w:sz w:val="40"/>
          <w:szCs w:val="40"/>
          <w:lang w:val="sv"/>
        </w:rPr>
        <w:t>m</w:t>
      </w:r>
      <w:r w:rsidR="00C07F4F">
        <w:rPr>
          <w:rStyle w:val="Diskretbetoning"/>
          <w:b/>
          <w:bCs/>
          <w:i w:val="0"/>
          <w:iCs/>
          <w:color w:val="auto"/>
          <w:sz w:val="40"/>
          <w:szCs w:val="40"/>
          <w:lang w:val="sv"/>
        </w:rPr>
        <w:t>all slutar här</w:t>
      </w:r>
      <w:r w:rsidRPr="00831B53">
        <w:rPr>
          <w:rStyle w:val="Diskretbetoning"/>
          <w:b/>
          <w:bCs/>
          <w:i w:val="0"/>
          <w:iCs/>
          <w:color w:val="auto"/>
          <w:sz w:val="40"/>
          <w:szCs w:val="40"/>
          <w:lang w:val="sv"/>
        </w:rPr>
        <w:t>&gt;</w:t>
      </w:r>
      <w:r>
        <w:rPr>
          <w:lang w:val="sv"/>
        </w:rPr>
        <w:t xml:space="preserve"> </w:t>
      </w:r>
    </w:p>
    <w:sectPr w:rsidR="00036516" w:rsidRPr="003756E4" w:rsidSect="002216D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3357" w14:textId="77777777" w:rsidR="002216D5" w:rsidRDefault="002216D5">
      <w:r>
        <w:rPr>
          <w:lang w:val="sv"/>
        </w:rPr>
        <w:separator/>
      </w:r>
    </w:p>
    <w:p w14:paraId="38A96C65" w14:textId="77777777" w:rsidR="002216D5" w:rsidRDefault="002216D5"/>
  </w:endnote>
  <w:endnote w:type="continuationSeparator" w:id="0">
    <w:p w14:paraId="3EA40B8A" w14:textId="77777777" w:rsidR="002216D5" w:rsidRDefault="002216D5">
      <w:r>
        <w:rPr>
          <w:lang w:val="sv"/>
        </w:rPr>
        <w:continuationSeparator/>
      </w:r>
    </w:p>
    <w:p w14:paraId="365B8519" w14:textId="77777777" w:rsidR="002216D5" w:rsidRDefault="002216D5"/>
  </w:endnote>
  <w:endnote w:type="continuationNotice" w:id="1">
    <w:p w14:paraId="623E041C" w14:textId="77777777" w:rsidR="002216D5" w:rsidRDefault="002216D5"/>
    <w:p w14:paraId="00309166" w14:textId="77777777" w:rsidR="002216D5" w:rsidRDefault="00221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36C5" w14:textId="64CDC168" w:rsidR="00491F16" w:rsidRDefault="00491F1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Content>
      <w:p w14:paraId="2DE36669" w14:textId="3715C603" w:rsidR="00DB5E39" w:rsidRDefault="00DB5E39" w:rsidP="008D1CC6">
        <w:pPr>
          <w:pStyle w:val="Sidfot"/>
        </w:pPr>
        <w:r>
          <w:rPr>
            <w:lang w:val="sv"/>
          </w:rPr>
          <w:fldChar w:fldCharType="begin"/>
        </w:r>
        <w:r>
          <w:rPr>
            <w:lang w:val="sv"/>
          </w:rPr>
          <w:instrText>PAGE   \* MERGEFORMAT</w:instrText>
        </w:r>
        <w:r>
          <w:rPr>
            <w:lang w:val="sv"/>
          </w:rPr>
          <w:fldChar w:fldCharType="separate"/>
        </w:r>
        <w:r>
          <w:rPr>
            <w:lang w:val="sv"/>
          </w:rPr>
          <w:t>2</w:t>
        </w:r>
        <w:r>
          <w:rPr>
            <w:lang w:val="sv"/>
          </w:rPr>
          <w:fldChar w:fldCharType="end"/>
        </w:r>
      </w:p>
    </w:sdtContent>
  </w:sdt>
  <w:p w14:paraId="22FDB0F5" w14:textId="77777777" w:rsidR="00DB5E39" w:rsidRDefault="00DB5E39">
    <w:pPr>
      <w:pStyle w:val="Sidfot"/>
    </w:pPr>
  </w:p>
  <w:p w14:paraId="1AA4290B" w14:textId="77777777" w:rsidR="00873C16" w:rsidRDefault="00873C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2A93" w14:textId="3AEAEB31" w:rsidR="00491F16" w:rsidRDefault="00491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1937" w14:textId="77777777" w:rsidR="002216D5" w:rsidRDefault="002216D5" w:rsidP="00FF4A48">
      <w:r>
        <w:rPr>
          <w:lang w:val="sv"/>
        </w:rPr>
        <w:separator/>
      </w:r>
    </w:p>
    <w:p w14:paraId="5B522BB2" w14:textId="77777777" w:rsidR="002216D5" w:rsidRDefault="002216D5"/>
  </w:footnote>
  <w:footnote w:type="continuationSeparator" w:id="0">
    <w:p w14:paraId="48FE9366" w14:textId="77777777" w:rsidR="002216D5" w:rsidRDefault="002216D5">
      <w:r>
        <w:rPr>
          <w:lang w:val="sv"/>
        </w:rPr>
        <w:continuationSeparator/>
      </w:r>
    </w:p>
    <w:p w14:paraId="696978CF" w14:textId="77777777" w:rsidR="002216D5" w:rsidRDefault="002216D5"/>
  </w:footnote>
  <w:footnote w:type="continuationNotice" w:id="1">
    <w:p w14:paraId="28A4939B" w14:textId="77777777" w:rsidR="002216D5" w:rsidRDefault="002216D5"/>
    <w:p w14:paraId="4CBF66D7" w14:textId="77777777" w:rsidR="002216D5" w:rsidRDefault="00221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296" w14:textId="77777777" w:rsidR="00491F16" w:rsidRDefault="00491F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698D2B8C" w:rsidR="00AE7D2E" w:rsidRPr="009C0A30" w:rsidRDefault="00AE7D2E" w:rsidP="009124B2">
    <w:pPr>
      <w:pStyle w:val="Sidhuvud"/>
      <w:rPr>
        <w:sz w:val="20"/>
        <w:szCs w:val="20"/>
        <w:lang w:val="sv"/>
      </w:rPr>
    </w:pPr>
    <w:r w:rsidRPr="00EE5A58">
      <w:rPr>
        <w:sz w:val="20"/>
        <w:szCs w:val="20"/>
        <w:lang w:val="sv"/>
      </w:rPr>
      <w:t>Projektbeskrivning</w:t>
    </w:r>
    <w:r w:rsidR="00353242">
      <w:rPr>
        <w:sz w:val="20"/>
        <w:szCs w:val="20"/>
        <w:lang w:val="sv"/>
      </w:rPr>
      <w:tab/>
    </w:r>
    <w:r w:rsidR="008800B6" w:rsidRPr="008800B6">
      <w:rPr>
        <w:sz w:val="20"/>
        <w:szCs w:val="20"/>
        <w:lang w:val="sv"/>
      </w:rPr>
      <w:t xml:space="preserve">Vardagsinnovatörer inom bioteknik och syntetisk biologi </w:t>
    </w:r>
    <w:r w:rsidR="000D0405" w:rsidRPr="00EE5A58">
      <w:rPr>
        <w:sz w:val="20"/>
        <w:szCs w:val="20"/>
        <w:lang w:val="sv"/>
      </w:rPr>
      <w:br/>
    </w:r>
    <w:r w:rsidR="002B7E6B">
      <w:rPr>
        <w:sz w:val="20"/>
        <w:szCs w:val="20"/>
        <w:lang w:val="sv"/>
      </w:rPr>
      <w:t>April 2024</w:t>
    </w:r>
  </w:p>
  <w:p w14:paraId="7C58FCCA" w14:textId="77777777" w:rsidR="00873C16" w:rsidRPr="003B1A04" w:rsidRDefault="00873C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D30A" w14:textId="44819982" w:rsidR="00491F16" w:rsidRDefault="00491F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DA8"/>
    <w:multiLevelType w:val="hybridMultilevel"/>
    <w:tmpl w:val="921E00C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961F52"/>
    <w:multiLevelType w:val="hybridMultilevel"/>
    <w:tmpl w:val="A9E6586C"/>
    <w:lvl w:ilvl="0" w:tplc="12883E6A">
      <w:start w:val="6"/>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13403"/>
    <w:multiLevelType w:val="hybridMultilevel"/>
    <w:tmpl w:val="8E0AB27C"/>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4D2C19"/>
    <w:multiLevelType w:val="hybridMultilevel"/>
    <w:tmpl w:val="EB58365E"/>
    <w:lvl w:ilvl="0" w:tplc="40C8A12C">
      <w:start w:val="1"/>
      <w:numFmt w:val="decimal"/>
      <w:lvlText w:val="%1"/>
      <w:lvlJc w:val="left"/>
      <w:pPr>
        <w:ind w:left="1586" w:hanging="432"/>
      </w:pPr>
      <w:rPr>
        <w:rFonts w:ascii="Arial" w:eastAsia="Arial" w:hAnsi="Arial" w:cs="Arial" w:hint="default"/>
        <w:b/>
        <w:bCs/>
        <w:i w:val="0"/>
        <w:iCs w:val="0"/>
        <w:spacing w:val="0"/>
        <w:w w:val="99"/>
        <w:sz w:val="32"/>
        <w:szCs w:val="32"/>
        <w:lang w:val="sv-SE" w:eastAsia="en-US" w:bidi="ar-SA"/>
      </w:rPr>
    </w:lvl>
    <w:lvl w:ilvl="1" w:tplc="8CA41242">
      <w:start w:val="1"/>
      <w:numFmt w:val="decimal"/>
      <w:lvlText w:val="%2."/>
      <w:lvlJc w:val="left"/>
      <w:pPr>
        <w:ind w:left="1514" w:hanging="360"/>
      </w:pPr>
      <w:rPr>
        <w:rFonts w:ascii="Times New Roman" w:eastAsia="Times New Roman" w:hAnsi="Times New Roman" w:cs="Times New Roman" w:hint="default"/>
        <w:b w:val="0"/>
        <w:bCs w:val="0"/>
        <w:i w:val="0"/>
        <w:iCs w:val="0"/>
        <w:spacing w:val="0"/>
        <w:w w:val="100"/>
        <w:sz w:val="24"/>
        <w:szCs w:val="24"/>
        <w:lang w:val="sv-SE" w:eastAsia="en-US" w:bidi="ar-SA"/>
      </w:rPr>
    </w:lvl>
    <w:lvl w:ilvl="2" w:tplc="D19CFD06">
      <w:numFmt w:val="bullet"/>
      <w:lvlText w:val="•"/>
      <w:lvlJc w:val="left"/>
      <w:pPr>
        <w:ind w:left="2427" w:hanging="360"/>
      </w:pPr>
      <w:rPr>
        <w:rFonts w:hint="default"/>
        <w:lang w:val="sv-SE" w:eastAsia="en-US" w:bidi="ar-SA"/>
      </w:rPr>
    </w:lvl>
    <w:lvl w:ilvl="3" w:tplc="8E2EE758">
      <w:numFmt w:val="bullet"/>
      <w:lvlText w:val="•"/>
      <w:lvlJc w:val="left"/>
      <w:pPr>
        <w:ind w:left="3274" w:hanging="360"/>
      </w:pPr>
      <w:rPr>
        <w:rFonts w:hint="default"/>
        <w:lang w:val="sv-SE" w:eastAsia="en-US" w:bidi="ar-SA"/>
      </w:rPr>
    </w:lvl>
    <w:lvl w:ilvl="4" w:tplc="C5B649F2">
      <w:numFmt w:val="bullet"/>
      <w:lvlText w:val="•"/>
      <w:lvlJc w:val="left"/>
      <w:pPr>
        <w:ind w:left="4122" w:hanging="360"/>
      </w:pPr>
      <w:rPr>
        <w:rFonts w:hint="default"/>
        <w:lang w:val="sv-SE" w:eastAsia="en-US" w:bidi="ar-SA"/>
      </w:rPr>
    </w:lvl>
    <w:lvl w:ilvl="5" w:tplc="4CA00256">
      <w:numFmt w:val="bullet"/>
      <w:lvlText w:val="•"/>
      <w:lvlJc w:val="left"/>
      <w:pPr>
        <w:ind w:left="4969" w:hanging="360"/>
      </w:pPr>
      <w:rPr>
        <w:rFonts w:hint="default"/>
        <w:lang w:val="sv-SE" w:eastAsia="en-US" w:bidi="ar-SA"/>
      </w:rPr>
    </w:lvl>
    <w:lvl w:ilvl="6" w:tplc="1EC49BB8">
      <w:numFmt w:val="bullet"/>
      <w:lvlText w:val="•"/>
      <w:lvlJc w:val="left"/>
      <w:pPr>
        <w:ind w:left="5816" w:hanging="360"/>
      </w:pPr>
      <w:rPr>
        <w:rFonts w:hint="default"/>
        <w:lang w:val="sv-SE" w:eastAsia="en-US" w:bidi="ar-SA"/>
      </w:rPr>
    </w:lvl>
    <w:lvl w:ilvl="7" w:tplc="8B0021A6">
      <w:numFmt w:val="bullet"/>
      <w:lvlText w:val="•"/>
      <w:lvlJc w:val="left"/>
      <w:pPr>
        <w:ind w:left="6664" w:hanging="360"/>
      </w:pPr>
      <w:rPr>
        <w:rFonts w:hint="default"/>
        <w:lang w:val="sv-SE" w:eastAsia="en-US" w:bidi="ar-SA"/>
      </w:rPr>
    </w:lvl>
    <w:lvl w:ilvl="8" w:tplc="568E0846">
      <w:numFmt w:val="bullet"/>
      <w:lvlText w:val="•"/>
      <w:lvlJc w:val="left"/>
      <w:pPr>
        <w:ind w:left="7511" w:hanging="360"/>
      </w:pPr>
      <w:rPr>
        <w:rFonts w:hint="default"/>
        <w:lang w:val="sv-SE" w:eastAsia="en-US" w:bidi="ar-SA"/>
      </w:rPr>
    </w:lvl>
  </w:abstractNum>
  <w:abstractNum w:abstractNumId="11" w15:restartNumberingAfterBreak="0">
    <w:nsid w:val="23A536C6"/>
    <w:multiLevelType w:val="hybridMultilevel"/>
    <w:tmpl w:val="14D8F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3722AF"/>
    <w:multiLevelType w:val="hybridMultilevel"/>
    <w:tmpl w:val="9A346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9"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420C90"/>
    <w:multiLevelType w:val="hybridMultilevel"/>
    <w:tmpl w:val="33722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0"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E731FB"/>
    <w:multiLevelType w:val="hybridMultilevel"/>
    <w:tmpl w:val="6316B7F4"/>
    <w:lvl w:ilvl="0" w:tplc="AEC445F6">
      <w:start w:val="5"/>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9"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6691526">
    <w:abstractNumId w:val="3"/>
  </w:num>
  <w:num w:numId="2" w16cid:durableId="2044399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836129">
    <w:abstractNumId w:val="39"/>
  </w:num>
  <w:num w:numId="4" w16cid:durableId="1706557763">
    <w:abstractNumId w:val="42"/>
  </w:num>
  <w:num w:numId="5" w16cid:durableId="432093375">
    <w:abstractNumId w:val="29"/>
  </w:num>
  <w:num w:numId="6" w16cid:durableId="756176908">
    <w:abstractNumId w:val="6"/>
  </w:num>
  <w:num w:numId="7" w16cid:durableId="40248369">
    <w:abstractNumId w:val="9"/>
  </w:num>
  <w:num w:numId="8" w16cid:durableId="580019188">
    <w:abstractNumId w:val="8"/>
  </w:num>
  <w:num w:numId="9" w16cid:durableId="580405188">
    <w:abstractNumId w:val="37"/>
  </w:num>
  <w:num w:numId="10" w16cid:durableId="1300964761">
    <w:abstractNumId w:val="21"/>
  </w:num>
  <w:num w:numId="11" w16cid:durableId="209925219">
    <w:abstractNumId w:val="28"/>
  </w:num>
  <w:num w:numId="12" w16cid:durableId="416446052">
    <w:abstractNumId w:val="38"/>
  </w:num>
  <w:num w:numId="13" w16cid:durableId="154034392">
    <w:abstractNumId w:val="13"/>
  </w:num>
  <w:num w:numId="14" w16cid:durableId="1692293747">
    <w:abstractNumId w:val="5"/>
  </w:num>
  <w:num w:numId="15" w16cid:durableId="1670594332">
    <w:abstractNumId w:val="43"/>
  </w:num>
  <w:num w:numId="16" w16cid:durableId="311300254">
    <w:abstractNumId w:val="44"/>
  </w:num>
  <w:num w:numId="17" w16cid:durableId="1623342318">
    <w:abstractNumId w:val="19"/>
  </w:num>
  <w:num w:numId="18" w16cid:durableId="1859545601">
    <w:abstractNumId w:val="25"/>
  </w:num>
  <w:num w:numId="19" w16cid:durableId="618877535">
    <w:abstractNumId w:val="18"/>
  </w:num>
  <w:num w:numId="20" w16cid:durableId="1776703634">
    <w:abstractNumId w:val="32"/>
  </w:num>
  <w:num w:numId="21" w16cid:durableId="202638270">
    <w:abstractNumId w:val="30"/>
  </w:num>
  <w:num w:numId="22" w16cid:durableId="167134524">
    <w:abstractNumId w:val="28"/>
  </w:num>
  <w:num w:numId="23" w16cid:durableId="385420031">
    <w:abstractNumId w:val="41"/>
  </w:num>
  <w:num w:numId="24" w16cid:durableId="1933777365">
    <w:abstractNumId w:val="4"/>
  </w:num>
  <w:num w:numId="25" w16cid:durableId="2028479301">
    <w:abstractNumId w:val="12"/>
  </w:num>
  <w:num w:numId="26" w16cid:durableId="2064862841">
    <w:abstractNumId w:val="31"/>
  </w:num>
  <w:num w:numId="27" w16cid:durableId="376046506">
    <w:abstractNumId w:val="33"/>
  </w:num>
  <w:num w:numId="28" w16cid:durableId="414713657">
    <w:abstractNumId w:val="36"/>
  </w:num>
  <w:num w:numId="29" w16cid:durableId="1026905292">
    <w:abstractNumId w:val="15"/>
  </w:num>
  <w:num w:numId="30" w16cid:durableId="1496266194">
    <w:abstractNumId w:val="23"/>
  </w:num>
  <w:num w:numId="31" w16cid:durableId="1485664251">
    <w:abstractNumId w:val="34"/>
  </w:num>
  <w:num w:numId="32" w16cid:durableId="737168764">
    <w:abstractNumId w:val="17"/>
  </w:num>
  <w:num w:numId="33" w16cid:durableId="263151731">
    <w:abstractNumId w:val="16"/>
  </w:num>
  <w:num w:numId="34" w16cid:durableId="996301164">
    <w:abstractNumId w:val="40"/>
  </w:num>
  <w:num w:numId="35" w16cid:durableId="509150783">
    <w:abstractNumId w:val="24"/>
  </w:num>
  <w:num w:numId="36" w16cid:durableId="841239305">
    <w:abstractNumId w:val="22"/>
  </w:num>
  <w:num w:numId="37" w16cid:durableId="1407999408">
    <w:abstractNumId w:val="20"/>
  </w:num>
  <w:num w:numId="38" w16cid:durableId="1262713656">
    <w:abstractNumId w:val="27"/>
  </w:num>
  <w:num w:numId="39" w16cid:durableId="1273903354">
    <w:abstractNumId w:val="1"/>
  </w:num>
  <w:num w:numId="40" w16cid:durableId="1552883912">
    <w:abstractNumId w:val="35"/>
  </w:num>
  <w:num w:numId="41" w16cid:durableId="645814070">
    <w:abstractNumId w:val="0"/>
  </w:num>
  <w:num w:numId="42" w16cid:durableId="1693527432">
    <w:abstractNumId w:val="10"/>
  </w:num>
  <w:num w:numId="43" w16cid:durableId="1846436614">
    <w:abstractNumId w:val="11"/>
  </w:num>
  <w:num w:numId="44" w16cid:durableId="603612692">
    <w:abstractNumId w:val="2"/>
  </w:num>
  <w:num w:numId="45" w16cid:durableId="2105222347">
    <w:abstractNumId w:val="14"/>
  </w:num>
  <w:num w:numId="46" w16cid:durableId="15239810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5BE1"/>
    <w:rsid w:val="00017353"/>
    <w:rsid w:val="00020378"/>
    <w:rsid w:val="00020FFA"/>
    <w:rsid w:val="000213E6"/>
    <w:rsid w:val="000226B2"/>
    <w:rsid w:val="00026BF9"/>
    <w:rsid w:val="00027EA2"/>
    <w:rsid w:val="0003056C"/>
    <w:rsid w:val="0003064C"/>
    <w:rsid w:val="00031A9E"/>
    <w:rsid w:val="00035888"/>
    <w:rsid w:val="00036176"/>
    <w:rsid w:val="00036453"/>
    <w:rsid w:val="00036516"/>
    <w:rsid w:val="00036FB0"/>
    <w:rsid w:val="0003705A"/>
    <w:rsid w:val="000371E6"/>
    <w:rsid w:val="000419AB"/>
    <w:rsid w:val="00041F28"/>
    <w:rsid w:val="0004533D"/>
    <w:rsid w:val="00045F5E"/>
    <w:rsid w:val="0004643C"/>
    <w:rsid w:val="0004650E"/>
    <w:rsid w:val="00046A3F"/>
    <w:rsid w:val="00050AE1"/>
    <w:rsid w:val="00050B91"/>
    <w:rsid w:val="00051173"/>
    <w:rsid w:val="00053422"/>
    <w:rsid w:val="000540FB"/>
    <w:rsid w:val="0005536B"/>
    <w:rsid w:val="00057FFD"/>
    <w:rsid w:val="000611B9"/>
    <w:rsid w:val="0006316E"/>
    <w:rsid w:val="00066493"/>
    <w:rsid w:val="00066F04"/>
    <w:rsid w:val="00067F36"/>
    <w:rsid w:val="00070FE8"/>
    <w:rsid w:val="00071045"/>
    <w:rsid w:val="00073E2D"/>
    <w:rsid w:val="0007522C"/>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96909"/>
    <w:rsid w:val="000A04B4"/>
    <w:rsid w:val="000A04CE"/>
    <w:rsid w:val="000A0A35"/>
    <w:rsid w:val="000A15D9"/>
    <w:rsid w:val="000A32F9"/>
    <w:rsid w:val="000A383D"/>
    <w:rsid w:val="000A4195"/>
    <w:rsid w:val="000A5E02"/>
    <w:rsid w:val="000A76D1"/>
    <w:rsid w:val="000B1567"/>
    <w:rsid w:val="000B1BB5"/>
    <w:rsid w:val="000B4E8A"/>
    <w:rsid w:val="000B5F4C"/>
    <w:rsid w:val="000C007E"/>
    <w:rsid w:val="000C11F1"/>
    <w:rsid w:val="000C270F"/>
    <w:rsid w:val="000C44A1"/>
    <w:rsid w:val="000C51AB"/>
    <w:rsid w:val="000C71E2"/>
    <w:rsid w:val="000C72FE"/>
    <w:rsid w:val="000C74D6"/>
    <w:rsid w:val="000D0072"/>
    <w:rsid w:val="000D0405"/>
    <w:rsid w:val="000D1702"/>
    <w:rsid w:val="000D3148"/>
    <w:rsid w:val="000D3855"/>
    <w:rsid w:val="000D3BCC"/>
    <w:rsid w:val="000D4CE5"/>
    <w:rsid w:val="000D4EF6"/>
    <w:rsid w:val="000D78E0"/>
    <w:rsid w:val="000E02DB"/>
    <w:rsid w:val="000E17E3"/>
    <w:rsid w:val="000E3650"/>
    <w:rsid w:val="000E49C7"/>
    <w:rsid w:val="000E7BA0"/>
    <w:rsid w:val="000E7E6F"/>
    <w:rsid w:val="000F02FD"/>
    <w:rsid w:val="000F02FE"/>
    <w:rsid w:val="000F37E0"/>
    <w:rsid w:val="000F499A"/>
    <w:rsid w:val="000F50D4"/>
    <w:rsid w:val="0010174A"/>
    <w:rsid w:val="00101FEB"/>
    <w:rsid w:val="00103008"/>
    <w:rsid w:val="00103F52"/>
    <w:rsid w:val="00105F50"/>
    <w:rsid w:val="001063AE"/>
    <w:rsid w:val="00106AB0"/>
    <w:rsid w:val="00111953"/>
    <w:rsid w:val="00111B98"/>
    <w:rsid w:val="0011372A"/>
    <w:rsid w:val="00114A84"/>
    <w:rsid w:val="00114B85"/>
    <w:rsid w:val="001166D8"/>
    <w:rsid w:val="001166FF"/>
    <w:rsid w:val="00116922"/>
    <w:rsid w:val="0012083E"/>
    <w:rsid w:val="00121D47"/>
    <w:rsid w:val="00122C4D"/>
    <w:rsid w:val="001240DA"/>
    <w:rsid w:val="00124315"/>
    <w:rsid w:val="00124EB9"/>
    <w:rsid w:val="001268EA"/>
    <w:rsid w:val="001271FE"/>
    <w:rsid w:val="00127A30"/>
    <w:rsid w:val="00130117"/>
    <w:rsid w:val="00131010"/>
    <w:rsid w:val="001328CE"/>
    <w:rsid w:val="00133BCB"/>
    <w:rsid w:val="0013519C"/>
    <w:rsid w:val="00135277"/>
    <w:rsid w:val="00135607"/>
    <w:rsid w:val="0013700F"/>
    <w:rsid w:val="00137714"/>
    <w:rsid w:val="001379D1"/>
    <w:rsid w:val="00137A81"/>
    <w:rsid w:val="0014121F"/>
    <w:rsid w:val="00142F06"/>
    <w:rsid w:val="0014310E"/>
    <w:rsid w:val="001445BB"/>
    <w:rsid w:val="00146887"/>
    <w:rsid w:val="0014761B"/>
    <w:rsid w:val="001510DD"/>
    <w:rsid w:val="00153033"/>
    <w:rsid w:val="00155187"/>
    <w:rsid w:val="00156D68"/>
    <w:rsid w:val="00160E66"/>
    <w:rsid w:val="001612C3"/>
    <w:rsid w:val="001648E0"/>
    <w:rsid w:val="001653A5"/>
    <w:rsid w:val="0016637F"/>
    <w:rsid w:val="00166628"/>
    <w:rsid w:val="001701D3"/>
    <w:rsid w:val="0017056C"/>
    <w:rsid w:val="00171DDB"/>
    <w:rsid w:val="00172F73"/>
    <w:rsid w:val="00175E15"/>
    <w:rsid w:val="00176B02"/>
    <w:rsid w:val="00176C31"/>
    <w:rsid w:val="00176DDC"/>
    <w:rsid w:val="0017715A"/>
    <w:rsid w:val="00177628"/>
    <w:rsid w:val="00177F73"/>
    <w:rsid w:val="00181196"/>
    <w:rsid w:val="00182A39"/>
    <w:rsid w:val="00183CA9"/>
    <w:rsid w:val="00184B38"/>
    <w:rsid w:val="00187040"/>
    <w:rsid w:val="00192979"/>
    <w:rsid w:val="001941BF"/>
    <w:rsid w:val="0019592E"/>
    <w:rsid w:val="00196DE9"/>
    <w:rsid w:val="00197EF1"/>
    <w:rsid w:val="001A3839"/>
    <w:rsid w:val="001A3EC3"/>
    <w:rsid w:val="001A433B"/>
    <w:rsid w:val="001A4670"/>
    <w:rsid w:val="001A5558"/>
    <w:rsid w:val="001A5724"/>
    <w:rsid w:val="001A5DF2"/>
    <w:rsid w:val="001A6724"/>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C53BB"/>
    <w:rsid w:val="001D0706"/>
    <w:rsid w:val="001D12AA"/>
    <w:rsid w:val="001D1422"/>
    <w:rsid w:val="001D23F5"/>
    <w:rsid w:val="001D2A32"/>
    <w:rsid w:val="001D6966"/>
    <w:rsid w:val="001D6CF3"/>
    <w:rsid w:val="001E11A2"/>
    <w:rsid w:val="001E18DB"/>
    <w:rsid w:val="001E2F02"/>
    <w:rsid w:val="001E608F"/>
    <w:rsid w:val="001E74E0"/>
    <w:rsid w:val="001F0163"/>
    <w:rsid w:val="001F0E36"/>
    <w:rsid w:val="001F12D2"/>
    <w:rsid w:val="001F169B"/>
    <w:rsid w:val="001F25B1"/>
    <w:rsid w:val="001F375C"/>
    <w:rsid w:val="001F6941"/>
    <w:rsid w:val="00202F00"/>
    <w:rsid w:val="00202FCD"/>
    <w:rsid w:val="00203EE2"/>
    <w:rsid w:val="00204A4D"/>
    <w:rsid w:val="00204B09"/>
    <w:rsid w:val="0021005C"/>
    <w:rsid w:val="00213E4C"/>
    <w:rsid w:val="00214C7E"/>
    <w:rsid w:val="0021648E"/>
    <w:rsid w:val="002212D0"/>
    <w:rsid w:val="0022159A"/>
    <w:rsid w:val="002216D5"/>
    <w:rsid w:val="0022186E"/>
    <w:rsid w:val="002240F5"/>
    <w:rsid w:val="002261B2"/>
    <w:rsid w:val="00226A3D"/>
    <w:rsid w:val="00227BD7"/>
    <w:rsid w:val="0023168E"/>
    <w:rsid w:val="00231F71"/>
    <w:rsid w:val="00232678"/>
    <w:rsid w:val="00232A40"/>
    <w:rsid w:val="0023325E"/>
    <w:rsid w:val="0023434E"/>
    <w:rsid w:val="00234874"/>
    <w:rsid w:val="00234FA2"/>
    <w:rsid w:val="0023750A"/>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F18"/>
    <w:rsid w:val="00261FC0"/>
    <w:rsid w:val="002625E2"/>
    <w:rsid w:val="00262A26"/>
    <w:rsid w:val="00273922"/>
    <w:rsid w:val="00274700"/>
    <w:rsid w:val="00277A32"/>
    <w:rsid w:val="0028067A"/>
    <w:rsid w:val="00280B0E"/>
    <w:rsid w:val="00280BDE"/>
    <w:rsid w:val="00280D43"/>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B7003"/>
    <w:rsid w:val="002B7E6B"/>
    <w:rsid w:val="002C0C11"/>
    <w:rsid w:val="002C39E3"/>
    <w:rsid w:val="002C44D3"/>
    <w:rsid w:val="002C571D"/>
    <w:rsid w:val="002C59BA"/>
    <w:rsid w:val="002C5A36"/>
    <w:rsid w:val="002C72B6"/>
    <w:rsid w:val="002D178B"/>
    <w:rsid w:val="002D17EF"/>
    <w:rsid w:val="002D29EA"/>
    <w:rsid w:val="002D46CF"/>
    <w:rsid w:val="002D7F8E"/>
    <w:rsid w:val="002E4084"/>
    <w:rsid w:val="002E4433"/>
    <w:rsid w:val="002E44BD"/>
    <w:rsid w:val="002E5BFE"/>
    <w:rsid w:val="002E6E7C"/>
    <w:rsid w:val="002F0BCD"/>
    <w:rsid w:val="002F2519"/>
    <w:rsid w:val="002F56B0"/>
    <w:rsid w:val="002F6437"/>
    <w:rsid w:val="002F7FB9"/>
    <w:rsid w:val="00300229"/>
    <w:rsid w:val="0030185D"/>
    <w:rsid w:val="00304022"/>
    <w:rsid w:val="00305463"/>
    <w:rsid w:val="003060B1"/>
    <w:rsid w:val="00306389"/>
    <w:rsid w:val="003072A8"/>
    <w:rsid w:val="00310EF3"/>
    <w:rsid w:val="003118D6"/>
    <w:rsid w:val="0031231B"/>
    <w:rsid w:val="00312E10"/>
    <w:rsid w:val="00313886"/>
    <w:rsid w:val="00315EBD"/>
    <w:rsid w:val="003240AD"/>
    <w:rsid w:val="00331CB6"/>
    <w:rsid w:val="00331E75"/>
    <w:rsid w:val="0033554F"/>
    <w:rsid w:val="00336252"/>
    <w:rsid w:val="00336FB2"/>
    <w:rsid w:val="00337B4F"/>
    <w:rsid w:val="00337BAD"/>
    <w:rsid w:val="003409E5"/>
    <w:rsid w:val="0034460B"/>
    <w:rsid w:val="003447B9"/>
    <w:rsid w:val="00344D90"/>
    <w:rsid w:val="00346905"/>
    <w:rsid w:val="003510E0"/>
    <w:rsid w:val="003516ED"/>
    <w:rsid w:val="00352006"/>
    <w:rsid w:val="00353242"/>
    <w:rsid w:val="003537D6"/>
    <w:rsid w:val="0035416A"/>
    <w:rsid w:val="0035436D"/>
    <w:rsid w:val="003543D9"/>
    <w:rsid w:val="0035558E"/>
    <w:rsid w:val="003559AE"/>
    <w:rsid w:val="00356A05"/>
    <w:rsid w:val="00357126"/>
    <w:rsid w:val="003573CF"/>
    <w:rsid w:val="003575CA"/>
    <w:rsid w:val="00357E75"/>
    <w:rsid w:val="00360AB6"/>
    <w:rsid w:val="0036185C"/>
    <w:rsid w:val="00362D31"/>
    <w:rsid w:val="00362DB1"/>
    <w:rsid w:val="0036383B"/>
    <w:rsid w:val="003674C3"/>
    <w:rsid w:val="003675B6"/>
    <w:rsid w:val="00371BE3"/>
    <w:rsid w:val="003727C8"/>
    <w:rsid w:val="00372FC4"/>
    <w:rsid w:val="003740CB"/>
    <w:rsid w:val="00374EB7"/>
    <w:rsid w:val="003756E4"/>
    <w:rsid w:val="00380117"/>
    <w:rsid w:val="00380684"/>
    <w:rsid w:val="003807F6"/>
    <w:rsid w:val="00381DE8"/>
    <w:rsid w:val="00383D3A"/>
    <w:rsid w:val="00384397"/>
    <w:rsid w:val="0038498F"/>
    <w:rsid w:val="003851B1"/>
    <w:rsid w:val="00385DCA"/>
    <w:rsid w:val="00386043"/>
    <w:rsid w:val="003928DE"/>
    <w:rsid w:val="00397E46"/>
    <w:rsid w:val="003A037A"/>
    <w:rsid w:val="003A0D3D"/>
    <w:rsid w:val="003A1702"/>
    <w:rsid w:val="003A35BD"/>
    <w:rsid w:val="003A4819"/>
    <w:rsid w:val="003A641A"/>
    <w:rsid w:val="003A7949"/>
    <w:rsid w:val="003B01D1"/>
    <w:rsid w:val="003B04FD"/>
    <w:rsid w:val="003B1A04"/>
    <w:rsid w:val="003B1D8B"/>
    <w:rsid w:val="003B2050"/>
    <w:rsid w:val="003B2192"/>
    <w:rsid w:val="003B27AE"/>
    <w:rsid w:val="003B5129"/>
    <w:rsid w:val="003B52FF"/>
    <w:rsid w:val="003B7255"/>
    <w:rsid w:val="003B7A94"/>
    <w:rsid w:val="003C37E7"/>
    <w:rsid w:val="003C4999"/>
    <w:rsid w:val="003C4E14"/>
    <w:rsid w:val="003C570F"/>
    <w:rsid w:val="003D185E"/>
    <w:rsid w:val="003D4E36"/>
    <w:rsid w:val="003D66A1"/>
    <w:rsid w:val="003D7B51"/>
    <w:rsid w:val="003E015F"/>
    <w:rsid w:val="003E0F8A"/>
    <w:rsid w:val="003E10E9"/>
    <w:rsid w:val="003E5586"/>
    <w:rsid w:val="003E64F6"/>
    <w:rsid w:val="003E781B"/>
    <w:rsid w:val="003E7FD8"/>
    <w:rsid w:val="003F0296"/>
    <w:rsid w:val="003F2834"/>
    <w:rsid w:val="003F37D6"/>
    <w:rsid w:val="003F531A"/>
    <w:rsid w:val="003F5807"/>
    <w:rsid w:val="003F5B80"/>
    <w:rsid w:val="003F5EF3"/>
    <w:rsid w:val="003F5F53"/>
    <w:rsid w:val="00402A23"/>
    <w:rsid w:val="004040B7"/>
    <w:rsid w:val="00405D3C"/>
    <w:rsid w:val="00407B6E"/>
    <w:rsid w:val="00407BD4"/>
    <w:rsid w:val="004115FE"/>
    <w:rsid w:val="00411865"/>
    <w:rsid w:val="00412D62"/>
    <w:rsid w:val="004132E2"/>
    <w:rsid w:val="0041347C"/>
    <w:rsid w:val="00414BE2"/>
    <w:rsid w:val="00414C7F"/>
    <w:rsid w:val="00414FEB"/>
    <w:rsid w:val="00415A31"/>
    <w:rsid w:val="004168B5"/>
    <w:rsid w:val="00416B06"/>
    <w:rsid w:val="004179E3"/>
    <w:rsid w:val="00417E38"/>
    <w:rsid w:val="00421307"/>
    <w:rsid w:val="00424639"/>
    <w:rsid w:val="004256E9"/>
    <w:rsid w:val="004258AC"/>
    <w:rsid w:val="00426008"/>
    <w:rsid w:val="00426931"/>
    <w:rsid w:val="004301A7"/>
    <w:rsid w:val="00430897"/>
    <w:rsid w:val="0043238A"/>
    <w:rsid w:val="00432D64"/>
    <w:rsid w:val="00432EDD"/>
    <w:rsid w:val="0043349C"/>
    <w:rsid w:val="004349A1"/>
    <w:rsid w:val="00435D61"/>
    <w:rsid w:val="00435EB2"/>
    <w:rsid w:val="004362F2"/>
    <w:rsid w:val="00436FD9"/>
    <w:rsid w:val="00437AB8"/>
    <w:rsid w:val="00442F77"/>
    <w:rsid w:val="004442EC"/>
    <w:rsid w:val="00446F36"/>
    <w:rsid w:val="00450756"/>
    <w:rsid w:val="00450DA4"/>
    <w:rsid w:val="004512DF"/>
    <w:rsid w:val="0045249A"/>
    <w:rsid w:val="00455416"/>
    <w:rsid w:val="00455FC9"/>
    <w:rsid w:val="004564C3"/>
    <w:rsid w:val="00456AC6"/>
    <w:rsid w:val="00457A92"/>
    <w:rsid w:val="00457D16"/>
    <w:rsid w:val="00461511"/>
    <w:rsid w:val="0046154B"/>
    <w:rsid w:val="00462B02"/>
    <w:rsid w:val="00464B10"/>
    <w:rsid w:val="00465843"/>
    <w:rsid w:val="0046664E"/>
    <w:rsid w:val="00467A77"/>
    <w:rsid w:val="00467C1C"/>
    <w:rsid w:val="004704E6"/>
    <w:rsid w:val="00470577"/>
    <w:rsid w:val="0047065E"/>
    <w:rsid w:val="00471B39"/>
    <w:rsid w:val="00473348"/>
    <w:rsid w:val="00476404"/>
    <w:rsid w:val="0047643A"/>
    <w:rsid w:val="00477C73"/>
    <w:rsid w:val="00480844"/>
    <w:rsid w:val="00480C02"/>
    <w:rsid w:val="00481550"/>
    <w:rsid w:val="00482281"/>
    <w:rsid w:val="00483850"/>
    <w:rsid w:val="0048429C"/>
    <w:rsid w:val="0048487C"/>
    <w:rsid w:val="0048492F"/>
    <w:rsid w:val="00491F16"/>
    <w:rsid w:val="00494986"/>
    <w:rsid w:val="00494F7D"/>
    <w:rsid w:val="004954F2"/>
    <w:rsid w:val="004A1FC2"/>
    <w:rsid w:val="004A24C6"/>
    <w:rsid w:val="004A3562"/>
    <w:rsid w:val="004A4A0E"/>
    <w:rsid w:val="004A63B7"/>
    <w:rsid w:val="004A6F14"/>
    <w:rsid w:val="004A6F64"/>
    <w:rsid w:val="004B0640"/>
    <w:rsid w:val="004B14FA"/>
    <w:rsid w:val="004B2159"/>
    <w:rsid w:val="004B2A12"/>
    <w:rsid w:val="004B3331"/>
    <w:rsid w:val="004B56F6"/>
    <w:rsid w:val="004B5DF8"/>
    <w:rsid w:val="004B7A63"/>
    <w:rsid w:val="004C0535"/>
    <w:rsid w:val="004C0706"/>
    <w:rsid w:val="004C09FD"/>
    <w:rsid w:val="004C1332"/>
    <w:rsid w:val="004C3FE7"/>
    <w:rsid w:val="004C6F7B"/>
    <w:rsid w:val="004D103D"/>
    <w:rsid w:val="004D3510"/>
    <w:rsid w:val="004D4544"/>
    <w:rsid w:val="004D489B"/>
    <w:rsid w:val="004E0828"/>
    <w:rsid w:val="004E3243"/>
    <w:rsid w:val="004E36E4"/>
    <w:rsid w:val="004E406C"/>
    <w:rsid w:val="004E4923"/>
    <w:rsid w:val="004E5BB2"/>
    <w:rsid w:val="004E6B9D"/>
    <w:rsid w:val="004E7268"/>
    <w:rsid w:val="004F0F5D"/>
    <w:rsid w:val="004F1F1E"/>
    <w:rsid w:val="004F578D"/>
    <w:rsid w:val="004F5D50"/>
    <w:rsid w:val="00500122"/>
    <w:rsid w:val="0050256F"/>
    <w:rsid w:val="00502FA6"/>
    <w:rsid w:val="005030EB"/>
    <w:rsid w:val="00503D26"/>
    <w:rsid w:val="00503D72"/>
    <w:rsid w:val="00512717"/>
    <w:rsid w:val="00514A95"/>
    <w:rsid w:val="00514D5F"/>
    <w:rsid w:val="005151C3"/>
    <w:rsid w:val="00515435"/>
    <w:rsid w:val="005168ED"/>
    <w:rsid w:val="00516C3D"/>
    <w:rsid w:val="00517220"/>
    <w:rsid w:val="005174EB"/>
    <w:rsid w:val="005227DD"/>
    <w:rsid w:val="005235BF"/>
    <w:rsid w:val="00524E44"/>
    <w:rsid w:val="00525786"/>
    <w:rsid w:val="00527706"/>
    <w:rsid w:val="00530131"/>
    <w:rsid w:val="00530F54"/>
    <w:rsid w:val="00532E67"/>
    <w:rsid w:val="005333E3"/>
    <w:rsid w:val="00533FE1"/>
    <w:rsid w:val="005342AE"/>
    <w:rsid w:val="005373BE"/>
    <w:rsid w:val="00537760"/>
    <w:rsid w:val="0053791E"/>
    <w:rsid w:val="00537BBA"/>
    <w:rsid w:val="00537D22"/>
    <w:rsid w:val="0054100B"/>
    <w:rsid w:val="0054195B"/>
    <w:rsid w:val="005424B2"/>
    <w:rsid w:val="0054296C"/>
    <w:rsid w:val="00544763"/>
    <w:rsid w:val="0055099F"/>
    <w:rsid w:val="005524F6"/>
    <w:rsid w:val="00553427"/>
    <w:rsid w:val="005538F8"/>
    <w:rsid w:val="00554D70"/>
    <w:rsid w:val="00555073"/>
    <w:rsid w:val="005561E6"/>
    <w:rsid w:val="00560FD9"/>
    <w:rsid w:val="00561272"/>
    <w:rsid w:val="00562DB5"/>
    <w:rsid w:val="00564632"/>
    <w:rsid w:val="00564A4F"/>
    <w:rsid w:val="00566D0F"/>
    <w:rsid w:val="0056736A"/>
    <w:rsid w:val="0056794D"/>
    <w:rsid w:val="0057101B"/>
    <w:rsid w:val="0057109B"/>
    <w:rsid w:val="005710EF"/>
    <w:rsid w:val="0057364B"/>
    <w:rsid w:val="005752A8"/>
    <w:rsid w:val="005753B9"/>
    <w:rsid w:val="00577449"/>
    <w:rsid w:val="00580EC0"/>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95E"/>
    <w:rsid w:val="005A0D9B"/>
    <w:rsid w:val="005A0FB4"/>
    <w:rsid w:val="005A23EF"/>
    <w:rsid w:val="005A2A6F"/>
    <w:rsid w:val="005A2D55"/>
    <w:rsid w:val="005A4CD3"/>
    <w:rsid w:val="005A5F2C"/>
    <w:rsid w:val="005B08DE"/>
    <w:rsid w:val="005B16F3"/>
    <w:rsid w:val="005B30AB"/>
    <w:rsid w:val="005B338F"/>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456C"/>
    <w:rsid w:val="005D6687"/>
    <w:rsid w:val="005D6F87"/>
    <w:rsid w:val="005E3D7D"/>
    <w:rsid w:val="005E79E4"/>
    <w:rsid w:val="005E7F8D"/>
    <w:rsid w:val="005F06FE"/>
    <w:rsid w:val="005F20BC"/>
    <w:rsid w:val="005F36D9"/>
    <w:rsid w:val="005F4715"/>
    <w:rsid w:val="005F4AFB"/>
    <w:rsid w:val="005F6308"/>
    <w:rsid w:val="00601F83"/>
    <w:rsid w:val="0060429F"/>
    <w:rsid w:val="00605146"/>
    <w:rsid w:val="00606295"/>
    <w:rsid w:val="00610184"/>
    <w:rsid w:val="00610BEE"/>
    <w:rsid w:val="0061314E"/>
    <w:rsid w:val="00613B50"/>
    <w:rsid w:val="006148EE"/>
    <w:rsid w:val="0061645D"/>
    <w:rsid w:val="00617BFA"/>
    <w:rsid w:val="00621C88"/>
    <w:rsid w:val="006224C0"/>
    <w:rsid w:val="006228B0"/>
    <w:rsid w:val="00623532"/>
    <w:rsid w:val="006235B1"/>
    <w:rsid w:val="006245DA"/>
    <w:rsid w:val="0062498F"/>
    <w:rsid w:val="00624F69"/>
    <w:rsid w:val="00625C02"/>
    <w:rsid w:val="00625D20"/>
    <w:rsid w:val="0062644F"/>
    <w:rsid w:val="006267C0"/>
    <w:rsid w:val="00626ACB"/>
    <w:rsid w:val="00626D6F"/>
    <w:rsid w:val="0062741A"/>
    <w:rsid w:val="006276A1"/>
    <w:rsid w:val="00630178"/>
    <w:rsid w:val="00630EE8"/>
    <w:rsid w:val="00631B45"/>
    <w:rsid w:val="00631CFA"/>
    <w:rsid w:val="00631F5B"/>
    <w:rsid w:val="006326B0"/>
    <w:rsid w:val="00635311"/>
    <w:rsid w:val="00636A6C"/>
    <w:rsid w:val="00637BC3"/>
    <w:rsid w:val="00637D45"/>
    <w:rsid w:val="00640D8E"/>
    <w:rsid w:val="00642577"/>
    <w:rsid w:val="00643D1F"/>
    <w:rsid w:val="0064488D"/>
    <w:rsid w:val="0065014A"/>
    <w:rsid w:val="00650369"/>
    <w:rsid w:val="00650B64"/>
    <w:rsid w:val="00650EB8"/>
    <w:rsid w:val="0065231D"/>
    <w:rsid w:val="00653A37"/>
    <w:rsid w:val="006571E6"/>
    <w:rsid w:val="00660140"/>
    <w:rsid w:val="00660F0E"/>
    <w:rsid w:val="00660F48"/>
    <w:rsid w:val="00661683"/>
    <w:rsid w:val="0066297C"/>
    <w:rsid w:val="00663BBC"/>
    <w:rsid w:val="006640C4"/>
    <w:rsid w:val="006656BC"/>
    <w:rsid w:val="00666DC1"/>
    <w:rsid w:val="0066763B"/>
    <w:rsid w:val="0066794E"/>
    <w:rsid w:val="00667F06"/>
    <w:rsid w:val="00670C03"/>
    <w:rsid w:val="006731D3"/>
    <w:rsid w:val="00674319"/>
    <w:rsid w:val="00675101"/>
    <w:rsid w:val="00676C23"/>
    <w:rsid w:val="0067722D"/>
    <w:rsid w:val="006804EA"/>
    <w:rsid w:val="0068076D"/>
    <w:rsid w:val="00680CFB"/>
    <w:rsid w:val="00680D90"/>
    <w:rsid w:val="0068260C"/>
    <w:rsid w:val="006838C6"/>
    <w:rsid w:val="00684839"/>
    <w:rsid w:val="00684B56"/>
    <w:rsid w:val="006859B8"/>
    <w:rsid w:val="0068688A"/>
    <w:rsid w:val="00690CF0"/>
    <w:rsid w:val="00690D6D"/>
    <w:rsid w:val="0069247B"/>
    <w:rsid w:val="00694190"/>
    <w:rsid w:val="00694324"/>
    <w:rsid w:val="006959BF"/>
    <w:rsid w:val="00695E3F"/>
    <w:rsid w:val="00696090"/>
    <w:rsid w:val="00696799"/>
    <w:rsid w:val="006A066B"/>
    <w:rsid w:val="006A10C2"/>
    <w:rsid w:val="006A1F4B"/>
    <w:rsid w:val="006A43F9"/>
    <w:rsid w:val="006A4937"/>
    <w:rsid w:val="006A634A"/>
    <w:rsid w:val="006B287E"/>
    <w:rsid w:val="006B402F"/>
    <w:rsid w:val="006B4139"/>
    <w:rsid w:val="006B45F5"/>
    <w:rsid w:val="006B4C51"/>
    <w:rsid w:val="006B5F86"/>
    <w:rsid w:val="006B7459"/>
    <w:rsid w:val="006C0188"/>
    <w:rsid w:val="006C1E66"/>
    <w:rsid w:val="006C3F8D"/>
    <w:rsid w:val="006C3FBE"/>
    <w:rsid w:val="006C5198"/>
    <w:rsid w:val="006C5430"/>
    <w:rsid w:val="006C56A0"/>
    <w:rsid w:val="006C69A8"/>
    <w:rsid w:val="006C784D"/>
    <w:rsid w:val="006D07EC"/>
    <w:rsid w:val="006D0C5F"/>
    <w:rsid w:val="006D11BF"/>
    <w:rsid w:val="006D42A1"/>
    <w:rsid w:val="006D4535"/>
    <w:rsid w:val="006D5138"/>
    <w:rsid w:val="006D5E04"/>
    <w:rsid w:val="006D680E"/>
    <w:rsid w:val="006D69C6"/>
    <w:rsid w:val="006D6C4C"/>
    <w:rsid w:val="006E04C6"/>
    <w:rsid w:val="006E2616"/>
    <w:rsid w:val="006E272B"/>
    <w:rsid w:val="006F0DCD"/>
    <w:rsid w:val="006F1BA5"/>
    <w:rsid w:val="006F5B43"/>
    <w:rsid w:val="006F68A9"/>
    <w:rsid w:val="006F74D4"/>
    <w:rsid w:val="00700793"/>
    <w:rsid w:val="0070270E"/>
    <w:rsid w:val="00706BF6"/>
    <w:rsid w:val="007073D8"/>
    <w:rsid w:val="0071029A"/>
    <w:rsid w:val="007118DE"/>
    <w:rsid w:val="00713861"/>
    <w:rsid w:val="00715614"/>
    <w:rsid w:val="00715B49"/>
    <w:rsid w:val="007168EE"/>
    <w:rsid w:val="00716CE1"/>
    <w:rsid w:val="00722D9B"/>
    <w:rsid w:val="007278DC"/>
    <w:rsid w:val="00732BED"/>
    <w:rsid w:val="00732E3F"/>
    <w:rsid w:val="00733276"/>
    <w:rsid w:val="00733C2C"/>
    <w:rsid w:val="00734818"/>
    <w:rsid w:val="00734A42"/>
    <w:rsid w:val="007360F3"/>
    <w:rsid w:val="007363D4"/>
    <w:rsid w:val="00736E03"/>
    <w:rsid w:val="007379AB"/>
    <w:rsid w:val="00742F64"/>
    <w:rsid w:val="0074305F"/>
    <w:rsid w:val="007455C8"/>
    <w:rsid w:val="0074576B"/>
    <w:rsid w:val="00746D5B"/>
    <w:rsid w:val="00750FC3"/>
    <w:rsid w:val="0075107F"/>
    <w:rsid w:val="0075486C"/>
    <w:rsid w:val="007608D8"/>
    <w:rsid w:val="00760C7B"/>
    <w:rsid w:val="00761E94"/>
    <w:rsid w:val="00762B09"/>
    <w:rsid w:val="00763D7D"/>
    <w:rsid w:val="007641C4"/>
    <w:rsid w:val="00766C12"/>
    <w:rsid w:val="00766E1B"/>
    <w:rsid w:val="00767CE4"/>
    <w:rsid w:val="007712C2"/>
    <w:rsid w:val="007714CD"/>
    <w:rsid w:val="007717B3"/>
    <w:rsid w:val="007738DB"/>
    <w:rsid w:val="00773C15"/>
    <w:rsid w:val="00776E8A"/>
    <w:rsid w:val="007771F1"/>
    <w:rsid w:val="00777F59"/>
    <w:rsid w:val="0078419E"/>
    <w:rsid w:val="00786624"/>
    <w:rsid w:val="0079013D"/>
    <w:rsid w:val="0079061A"/>
    <w:rsid w:val="007922A3"/>
    <w:rsid w:val="0079583C"/>
    <w:rsid w:val="00795A2D"/>
    <w:rsid w:val="00796FFA"/>
    <w:rsid w:val="007A0264"/>
    <w:rsid w:val="007A08A5"/>
    <w:rsid w:val="007A1DFB"/>
    <w:rsid w:val="007A3557"/>
    <w:rsid w:val="007A360B"/>
    <w:rsid w:val="007A5B41"/>
    <w:rsid w:val="007A61C4"/>
    <w:rsid w:val="007A655D"/>
    <w:rsid w:val="007A6ECF"/>
    <w:rsid w:val="007A714A"/>
    <w:rsid w:val="007A7513"/>
    <w:rsid w:val="007A76DD"/>
    <w:rsid w:val="007B09C3"/>
    <w:rsid w:val="007B0C4D"/>
    <w:rsid w:val="007B1094"/>
    <w:rsid w:val="007B1F8E"/>
    <w:rsid w:val="007B29BA"/>
    <w:rsid w:val="007B3BD4"/>
    <w:rsid w:val="007C17E4"/>
    <w:rsid w:val="007C27A1"/>
    <w:rsid w:val="007C3A41"/>
    <w:rsid w:val="007C7606"/>
    <w:rsid w:val="007D1E1A"/>
    <w:rsid w:val="007D1E81"/>
    <w:rsid w:val="007D2506"/>
    <w:rsid w:val="007D457C"/>
    <w:rsid w:val="007D471E"/>
    <w:rsid w:val="007D49E1"/>
    <w:rsid w:val="007D65B9"/>
    <w:rsid w:val="007D7935"/>
    <w:rsid w:val="007E064C"/>
    <w:rsid w:val="007E2800"/>
    <w:rsid w:val="007E379D"/>
    <w:rsid w:val="007E3CB5"/>
    <w:rsid w:val="007E5CB3"/>
    <w:rsid w:val="007E74C5"/>
    <w:rsid w:val="007F0D29"/>
    <w:rsid w:val="007F22A2"/>
    <w:rsid w:val="007F343E"/>
    <w:rsid w:val="007F41C4"/>
    <w:rsid w:val="007F4FD4"/>
    <w:rsid w:val="007F5F85"/>
    <w:rsid w:val="007F611A"/>
    <w:rsid w:val="007F7BB1"/>
    <w:rsid w:val="00801CFA"/>
    <w:rsid w:val="0080220B"/>
    <w:rsid w:val="0080226D"/>
    <w:rsid w:val="0080582C"/>
    <w:rsid w:val="00811BA8"/>
    <w:rsid w:val="00812197"/>
    <w:rsid w:val="00813E7E"/>
    <w:rsid w:val="0081532D"/>
    <w:rsid w:val="00815FF6"/>
    <w:rsid w:val="0082238C"/>
    <w:rsid w:val="00822E52"/>
    <w:rsid w:val="00823D9A"/>
    <w:rsid w:val="0082684A"/>
    <w:rsid w:val="008274F6"/>
    <w:rsid w:val="00827FF5"/>
    <w:rsid w:val="00831B53"/>
    <w:rsid w:val="00833508"/>
    <w:rsid w:val="00833643"/>
    <w:rsid w:val="00835876"/>
    <w:rsid w:val="00835F41"/>
    <w:rsid w:val="00845D5A"/>
    <w:rsid w:val="00846D86"/>
    <w:rsid w:val="00846D9E"/>
    <w:rsid w:val="00852698"/>
    <w:rsid w:val="0085279B"/>
    <w:rsid w:val="0085475F"/>
    <w:rsid w:val="00857393"/>
    <w:rsid w:val="0086348A"/>
    <w:rsid w:val="00864944"/>
    <w:rsid w:val="00865B4B"/>
    <w:rsid w:val="00866ACE"/>
    <w:rsid w:val="00866E92"/>
    <w:rsid w:val="00867FB3"/>
    <w:rsid w:val="008717BB"/>
    <w:rsid w:val="00873C16"/>
    <w:rsid w:val="008749A2"/>
    <w:rsid w:val="0087616C"/>
    <w:rsid w:val="00876B5D"/>
    <w:rsid w:val="00877349"/>
    <w:rsid w:val="008774D1"/>
    <w:rsid w:val="0087775D"/>
    <w:rsid w:val="00877941"/>
    <w:rsid w:val="008800B6"/>
    <w:rsid w:val="00880320"/>
    <w:rsid w:val="0088201E"/>
    <w:rsid w:val="00882E7B"/>
    <w:rsid w:val="0088567A"/>
    <w:rsid w:val="00885A5C"/>
    <w:rsid w:val="00887C35"/>
    <w:rsid w:val="00890E97"/>
    <w:rsid w:val="00891B9B"/>
    <w:rsid w:val="00892E1F"/>
    <w:rsid w:val="00893D58"/>
    <w:rsid w:val="00894624"/>
    <w:rsid w:val="008948A5"/>
    <w:rsid w:val="00894A7A"/>
    <w:rsid w:val="0089503C"/>
    <w:rsid w:val="00895C52"/>
    <w:rsid w:val="008966B6"/>
    <w:rsid w:val="00897ACD"/>
    <w:rsid w:val="008A185B"/>
    <w:rsid w:val="008A3949"/>
    <w:rsid w:val="008A3DB3"/>
    <w:rsid w:val="008A3E0A"/>
    <w:rsid w:val="008A53F1"/>
    <w:rsid w:val="008A63F8"/>
    <w:rsid w:val="008A71E9"/>
    <w:rsid w:val="008A7D7B"/>
    <w:rsid w:val="008B12BF"/>
    <w:rsid w:val="008B393D"/>
    <w:rsid w:val="008B4409"/>
    <w:rsid w:val="008B5811"/>
    <w:rsid w:val="008B7AD5"/>
    <w:rsid w:val="008C16B6"/>
    <w:rsid w:val="008C1722"/>
    <w:rsid w:val="008C201B"/>
    <w:rsid w:val="008C2825"/>
    <w:rsid w:val="008C3F99"/>
    <w:rsid w:val="008C487D"/>
    <w:rsid w:val="008C4EF6"/>
    <w:rsid w:val="008D023A"/>
    <w:rsid w:val="008D0876"/>
    <w:rsid w:val="008D17E2"/>
    <w:rsid w:val="008D1CC6"/>
    <w:rsid w:val="008D2420"/>
    <w:rsid w:val="008D30E4"/>
    <w:rsid w:val="008D32E1"/>
    <w:rsid w:val="008D37B3"/>
    <w:rsid w:val="008D501C"/>
    <w:rsid w:val="008D5A14"/>
    <w:rsid w:val="008D7CCF"/>
    <w:rsid w:val="008E18BE"/>
    <w:rsid w:val="008E25DA"/>
    <w:rsid w:val="008E5C6B"/>
    <w:rsid w:val="008E6D9A"/>
    <w:rsid w:val="008E7060"/>
    <w:rsid w:val="008F2FCE"/>
    <w:rsid w:val="008F35F2"/>
    <w:rsid w:val="008F37BC"/>
    <w:rsid w:val="008F4BFC"/>
    <w:rsid w:val="008F5206"/>
    <w:rsid w:val="008F74A9"/>
    <w:rsid w:val="008F7786"/>
    <w:rsid w:val="00903502"/>
    <w:rsid w:val="00903656"/>
    <w:rsid w:val="00903CE5"/>
    <w:rsid w:val="00903F64"/>
    <w:rsid w:val="009048B2"/>
    <w:rsid w:val="009050A5"/>
    <w:rsid w:val="0090570B"/>
    <w:rsid w:val="009065EA"/>
    <w:rsid w:val="00906F0F"/>
    <w:rsid w:val="00910C46"/>
    <w:rsid w:val="0091167A"/>
    <w:rsid w:val="009124B2"/>
    <w:rsid w:val="009131F4"/>
    <w:rsid w:val="0091438B"/>
    <w:rsid w:val="00916563"/>
    <w:rsid w:val="00916789"/>
    <w:rsid w:val="00922261"/>
    <w:rsid w:val="00923EFC"/>
    <w:rsid w:val="00923FA5"/>
    <w:rsid w:val="009248D3"/>
    <w:rsid w:val="00924E56"/>
    <w:rsid w:val="009251A9"/>
    <w:rsid w:val="0092723E"/>
    <w:rsid w:val="009277FD"/>
    <w:rsid w:val="009279B9"/>
    <w:rsid w:val="0093018F"/>
    <w:rsid w:val="00932EF3"/>
    <w:rsid w:val="009331D2"/>
    <w:rsid w:val="00933420"/>
    <w:rsid w:val="00934150"/>
    <w:rsid w:val="00935503"/>
    <w:rsid w:val="009356EF"/>
    <w:rsid w:val="0093659F"/>
    <w:rsid w:val="00936832"/>
    <w:rsid w:val="00936F8F"/>
    <w:rsid w:val="009403AF"/>
    <w:rsid w:val="009418C1"/>
    <w:rsid w:val="00941AC5"/>
    <w:rsid w:val="00943A0F"/>
    <w:rsid w:val="00943F8F"/>
    <w:rsid w:val="00944467"/>
    <w:rsid w:val="00944CCD"/>
    <w:rsid w:val="00945B8E"/>
    <w:rsid w:val="009473EA"/>
    <w:rsid w:val="00950676"/>
    <w:rsid w:val="00950AF6"/>
    <w:rsid w:val="00954CC6"/>
    <w:rsid w:val="00955969"/>
    <w:rsid w:val="00956EC0"/>
    <w:rsid w:val="00962307"/>
    <w:rsid w:val="009638A9"/>
    <w:rsid w:val="009718F9"/>
    <w:rsid w:val="00971E1C"/>
    <w:rsid w:val="009723B9"/>
    <w:rsid w:val="009747D7"/>
    <w:rsid w:val="009826D5"/>
    <w:rsid w:val="00983BAC"/>
    <w:rsid w:val="00983F9C"/>
    <w:rsid w:val="009844BD"/>
    <w:rsid w:val="00987C15"/>
    <w:rsid w:val="009916C1"/>
    <w:rsid w:val="00994F00"/>
    <w:rsid w:val="00995318"/>
    <w:rsid w:val="00995AB3"/>
    <w:rsid w:val="0099634D"/>
    <w:rsid w:val="00996653"/>
    <w:rsid w:val="009A161C"/>
    <w:rsid w:val="009A17CC"/>
    <w:rsid w:val="009A2005"/>
    <w:rsid w:val="009A31C2"/>
    <w:rsid w:val="009A41AA"/>
    <w:rsid w:val="009A6567"/>
    <w:rsid w:val="009B0540"/>
    <w:rsid w:val="009B197F"/>
    <w:rsid w:val="009B51A5"/>
    <w:rsid w:val="009B7D37"/>
    <w:rsid w:val="009C0A30"/>
    <w:rsid w:val="009C22E3"/>
    <w:rsid w:val="009C4E8A"/>
    <w:rsid w:val="009C4F3C"/>
    <w:rsid w:val="009C6402"/>
    <w:rsid w:val="009C76AB"/>
    <w:rsid w:val="009D0906"/>
    <w:rsid w:val="009D1086"/>
    <w:rsid w:val="009D2990"/>
    <w:rsid w:val="009D2ED3"/>
    <w:rsid w:val="009D30EE"/>
    <w:rsid w:val="009D36CF"/>
    <w:rsid w:val="009D6B75"/>
    <w:rsid w:val="009D79B6"/>
    <w:rsid w:val="009D7D84"/>
    <w:rsid w:val="009E0AD2"/>
    <w:rsid w:val="009E1930"/>
    <w:rsid w:val="009E3C2E"/>
    <w:rsid w:val="009E4D9C"/>
    <w:rsid w:val="009F098B"/>
    <w:rsid w:val="009F2B43"/>
    <w:rsid w:val="009F2F14"/>
    <w:rsid w:val="009F4F86"/>
    <w:rsid w:val="009F54F1"/>
    <w:rsid w:val="009F5C65"/>
    <w:rsid w:val="009F5CD3"/>
    <w:rsid w:val="009F65F1"/>
    <w:rsid w:val="009F6BD1"/>
    <w:rsid w:val="00A00827"/>
    <w:rsid w:val="00A02ACE"/>
    <w:rsid w:val="00A0627D"/>
    <w:rsid w:val="00A063E3"/>
    <w:rsid w:val="00A06C93"/>
    <w:rsid w:val="00A07C9E"/>
    <w:rsid w:val="00A10CCF"/>
    <w:rsid w:val="00A1262E"/>
    <w:rsid w:val="00A12BE0"/>
    <w:rsid w:val="00A147AA"/>
    <w:rsid w:val="00A15F83"/>
    <w:rsid w:val="00A24516"/>
    <w:rsid w:val="00A24AF7"/>
    <w:rsid w:val="00A24C73"/>
    <w:rsid w:val="00A253A2"/>
    <w:rsid w:val="00A25C63"/>
    <w:rsid w:val="00A25CEC"/>
    <w:rsid w:val="00A26749"/>
    <w:rsid w:val="00A2697F"/>
    <w:rsid w:val="00A3295E"/>
    <w:rsid w:val="00A3470E"/>
    <w:rsid w:val="00A350B5"/>
    <w:rsid w:val="00A37279"/>
    <w:rsid w:val="00A43A94"/>
    <w:rsid w:val="00A4489C"/>
    <w:rsid w:val="00A44A33"/>
    <w:rsid w:val="00A455D1"/>
    <w:rsid w:val="00A47644"/>
    <w:rsid w:val="00A47AFB"/>
    <w:rsid w:val="00A50323"/>
    <w:rsid w:val="00A514C2"/>
    <w:rsid w:val="00A52DEA"/>
    <w:rsid w:val="00A53315"/>
    <w:rsid w:val="00A53E3F"/>
    <w:rsid w:val="00A5429F"/>
    <w:rsid w:val="00A55378"/>
    <w:rsid w:val="00A62DE6"/>
    <w:rsid w:val="00A64EAD"/>
    <w:rsid w:val="00A66815"/>
    <w:rsid w:val="00A669B3"/>
    <w:rsid w:val="00A707DA"/>
    <w:rsid w:val="00A7139A"/>
    <w:rsid w:val="00A71BFD"/>
    <w:rsid w:val="00A72158"/>
    <w:rsid w:val="00A729DE"/>
    <w:rsid w:val="00A7354E"/>
    <w:rsid w:val="00A74DB9"/>
    <w:rsid w:val="00A75A7F"/>
    <w:rsid w:val="00A75E03"/>
    <w:rsid w:val="00A80C28"/>
    <w:rsid w:val="00A817B9"/>
    <w:rsid w:val="00A81CA8"/>
    <w:rsid w:val="00A83260"/>
    <w:rsid w:val="00A8547D"/>
    <w:rsid w:val="00A8607E"/>
    <w:rsid w:val="00A86993"/>
    <w:rsid w:val="00A86B81"/>
    <w:rsid w:val="00A86C8C"/>
    <w:rsid w:val="00A874A4"/>
    <w:rsid w:val="00A8798B"/>
    <w:rsid w:val="00A912E4"/>
    <w:rsid w:val="00A912EE"/>
    <w:rsid w:val="00A913E0"/>
    <w:rsid w:val="00A91EC0"/>
    <w:rsid w:val="00A925ED"/>
    <w:rsid w:val="00A93BB4"/>
    <w:rsid w:val="00A94123"/>
    <w:rsid w:val="00A94E2B"/>
    <w:rsid w:val="00A960E3"/>
    <w:rsid w:val="00A96854"/>
    <w:rsid w:val="00A96D00"/>
    <w:rsid w:val="00A97AD8"/>
    <w:rsid w:val="00AA03A9"/>
    <w:rsid w:val="00AA2171"/>
    <w:rsid w:val="00AA22F1"/>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1412"/>
    <w:rsid w:val="00AE1B94"/>
    <w:rsid w:val="00AE1CAB"/>
    <w:rsid w:val="00AE5566"/>
    <w:rsid w:val="00AE5683"/>
    <w:rsid w:val="00AE572C"/>
    <w:rsid w:val="00AE5E1D"/>
    <w:rsid w:val="00AE64EC"/>
    <w:rsid w:val="00AE66AF"/>
    <w:rsid w:val="00AE7D2E"/>
    <w:rsid w:val="00AF014B"/>
    <w:rsid w:val="00AF1617"/>
    <w:rsid w:val="00AF1B16"/>
    <w:rsid w:val="00AF3261"/>
    <w:rsid w:val="00AF398D"/>
    <w:rsid w:val="00AF7557"/>
    <w:rsid w:val="00AF7D87"/>
    <w:rsid w:val="00B011C2"/>
    <w:rsid w:val="00B0158A"/>
    <w:rsid w:val="00B02C93"/>
    <w:rsid w:val="00B042C0"/>
    <w:rsid w:val="00B04E5B"/>
    <w:rsid w:val="00B06059"/>
    <w:rsid w:val="00B06530"/>
    <w:rsid w:val="00B06B8C"/>
    <w:rsid w:val="00B0702B"/>
    <w:rsid w:val="00B10392"/>
    <w:rsid w:val="00B10A48"/>
    <w:rsid w:val="00B10CF0"/>
    <w:rsid w:val="00B12203"/>
    <w:rsid w:val="00B1236A"/>
    <w:rsid w:val="00B12AFD"/>
    <w:rsid w:val="00B139CB"/>
    <w:rsid w:val="00B143D2"/>
    <w:rsid w:val="00B1685A"/>
    <w:rsid w:val="00B169A8"/>
    <w:rsid w:val="00B21149"/>
    <w:rsid w:val="00B2442E"/>
    <w:rsid w:val="00B26728"/>
    <w:rsid w:val="00B27D39"/>
    <w:rsid w:val="00B305AA"/>
    <w:rsid w:val="00B34066"/>
    <w:rsid w:val="00B34CCB"/>
    <w:rsid w:val="00B35C03"/>
    <w:rsid w:val="00B3620C"/>
    <w:rsid w:val="00B364EE"/>
    <w:rsid w:val="00B36914"/>
    <w:rsid w:val="00B37A75"/>
    <w:rsid w:val="00B4025D"/>
    <w:rsid w:val="00B413A3"/>
    <w:rsid w:val="00B425E2"/>
    <w:rsid w:val="00B4350D"/>
    <w:rsid w:val="00B447E7"/>
    <w:rsid w:val="00B501FA"/>
    <w:rsid w:val="00B5022B"/>
    <w:rsid w:val="00B50555"/>
    <w:rsid w:val="00B526E3"/>
    <w:rsid w:val="00B52811"/>
    <w:rsid w:val="00B52CA0"/>
    <w:rsid w:val="00B55EF1"/>
    <w:rsid w:val="00B564D2"/>
    <w:rsid w:val="00B56B08"/>
    <w:rsid w:val="00B57449"/>
    <w:rsid w:val="00B5770F"/>
    <w:rsid w:val="00B6041A"/>
    <w:rsid w:val="00B629C7"/>
    <w:rsid w:val="00B62C08"/>
    <w:rsid w:val="00B64BAE"/>
    <w:rsid w:val="00B67C6E"/>
    <w:rsid w:val="00B74654"/>
    <w:rsid w:val="00B77972"/>
    <w:rsid w:val="00B77C9D"/>
    <w:rsid w:val="00B80F4B"/>
    <w:rsid w:val="00B813CD"/>
    <w:rsid w:val="00B82732"/>
    <w:rsid w:val="00B82C92"/>
    <w:rsid w:val="00B87490"/>
    <w:rsid w:val="00B879C3"/>
    <w:rsid w:val="00B907E1"/>
    <w:rsid w:val="00B90823"/>
    <w:rsid w:val="00B914C3"/>
    <w:rsid w:val="00B94793"/>
    <w:rsid w:val="00B94B11"/>
    <w:rsid w:val="00B97710"/>
    <w:rsid w:val="00BA0E4B"/>
    <w:rsid w:val="00BA166A"/>
    <w:rsid w:val="00BA1972"/>
    <w:rsid w:val="00BA2E07"/>
    <w:rsid w:val="00BA5745"/>
    <w:rsid w:val="00BA6435"/>
    <w:rsid w:val="00BB0460"/>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5C14"/>
    <w:rsid w:val="00BD6DB5"/>
    <w:rsid w:val="00BD763D"/>
    <w:rsid w:val="00BD7EB3"/>
    <w:rsid w:val="00BE155A"/>
    <w:rsid w:val="00BE179E"/>
    <w:rsid w:val="00BE26FA"/>
    <w:rsid w:val="00BE2888"/>
    <w:rsid w:val="00BE36FE"/>
    <w:rsid w:val="00BE410A"/>
    <w:rsid w:val="00BE414A"/>
    <w:rsid w:val="00BE4D52"/>
    <w:rsid w:val="00BE50DA"/>
    <w:rsid w:val="00BE5A7F"/>
    <w:rsid w:val="00BE62D8"/>
    <w:rsid w:val="00BE6E97"/>
    <w:rsid w:val="00BE700F"/>
    <w:rsid w:val="00BE710D"/>
    <w:rsid w:val="00BE7345"/>
    <w:rsid w:val="00BF1BC0"/>
    <w:rsid w:val="00BF53DC"/>
    <w:rsid w:val="00BF58CD"/>
    <w:rsid w:val="00BF7F18"/>
    <w:rsid w:val="00C00DA8"/>
    <w:rsid w:val="00C01BCD"/>
    <w:rsid w:val="00C02266"/>
    <w:rsid w:val="00C02525"/>
    <w:rsid w:val="00C03403"/>
    <w:rsid w:val="00C03FC9"/>
    <w:rsid w:val="00C0487D"/>
    <w:rsid w:val="00C04A02"/>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17"/>
    <w:rsid w:val="00C474B4"/>
    <w:rsid w:val="00C47F3B"/>
    <w:rsid w:val="00C50E7F"/>
    <w:rsid w:val="00C51932"/>
    <w:rsid w:val="00C51F0D"/>
    <w:rsid w:val="00C52987"/>
    <w:rsid w:val="00C52F79"/>
    <w:rsid w:val="00C53175"/>
    <w:rsid w:val="00C55674"/>
    <w:rsid w:val="00C56463"/>
    <w:rsid w:val="00C56E3F"/>
    <w:rsid w:val="00C57576"/>
    <w:rsid w:val="00C60F1F"/>
    <w:rsid w:val="00C66850"/>
    <w:rsid w:val="00C7117C"/>
    <w:rsid w:val="00C7118E"/>
    <w:rsid w:val="00C71193"/>
    <w:rsid w:val="00C7289D"/>
    <w:rsid w:val="00C77809"/>
    <w:rsid w:val="00C77E17"/>
    <w:rsid w:val="00C80B4B"/>
    <w:rsid w:val="00C814C6"/>
    <w:rsid w:val="00C81AC3"/>
    <w:rsid w:val="00C82CA7"/>
    <w:rsid w:val="00C86469"/>
    <w:rsid w:val="00C86A8F"/>
    <w:rsid w:val="00C87CAC"/>
    <w:rsid w:val="00C91109"/>
    <w:rsid w:val="00C91392"/>
    <w:rsid w:val="00C91A2D"/>
    <w:rsid w:val="00C91CAF"/>
    <w:rsid w:val="00C91E94"/>
    <w:rsid w:val="00C93420"/>
    <w:rsid w:val="00C93AB5"/>
    <w:rsid w:val="00C94B8B"/>
    <w:rsid w:val="00C95EE3"/>
    <w:rsid w:val="00C97684"/>
    <w:rsid w:val="00C97709"/>
    <w:rsid w:val="00CA137E"/>
    <w:rsid w:val="00CA160B"/>
    <w:rsid w:val="00CA2959"/>
    <w:rsid w:val="00CA6774"/>
    <w:rsid w:val="00CA6908"/>
    <w:rsid w:val="00CA7A81"/>
    <w:rsid w:val="00CB0CBF"/>
    <w:rsid w:val="00CB1FDA"/>
    <w:rsid w:val="00CB249A"/>
    <w:rsid w:val="00CB2933"/>
    <w:rsid w:val="00CB3053"/>
    <w:rsid w:val="00CB46F4"/>
    <w:rsid w:val="00CB4D30"/>
    <w:rsid w:val="00CB5697"/>
    <w:rsid w:val="00CB5ABA"/>
    <w:rsid w:val="00CB6766"/>
    <w:rsid w:val="00CB75B7"/>
    <w:rsid w:val="00CC0793"/>
    <w:rsid w:val="00CC132A"/>
    <w:rsid w:val="00CC39F2"/>
    <w:rsid w:val="00CC3C6B"/>
    <w:rsid w:val="00CC5ACB"/>
    <w:rsid w:val="00CC5E23"/>
    <w:rsid w:val="00CD084F"/>
    <w:rsid w:val="00CD0BDF"/>
    <w:rsid w:val="00CD0C51"/>
    <w:rsid w:val="00CD0F1A"/>
    <w:rsid w:val="00CD22A7"/>
    <w:rsid w:val="00CD35BC"/>
    <w:rsid w:val="00CD44B4"/>
    <w:rsid w:val="00CD5B4B"/>
    <w:rsid w:val="00CD756A"/>
    <w:rsid w:val="00CD75D7"/>
    <w:rsid w:val="00CE00D4"/>
    <w:rsid w:val="00CE0512"/>
    <w:rsid w:val="00CE151F"/>
    <w:rsid w:val="00CE1A70"/>
    <w:rsid w:val="00CE2E31"/>
    <w:rsid w:val="00CE2EEF"/>
    <w:rsid w:val="00CE4A7B"/>
    <w:rsid w:val="00CE4BE3"/>
    <w:rsid w:val="00CE577D"/>
    <w:rsid w:val="00CE57F2"/>
    <w:rsid w:val="00CE6F89"/>
    <w:rsid w:val="00CE717C"/>
    <w:rsid w:val="00CF124E"/>
    <w:rsid w:val="00CF3476"/>
    <w:rsid w:val="00CF724F"/>
    <w:rsid w:val="00CF732B"/>
    <w:rsid w:val="00CF75B9"/>
    <w:rsid w:val="00D00018"/>
    <w:rsid w:val="00D0765C"/>
    <w:rsid w:val="00D07D82"/>
    <w:rsid w:val="00D11728"/>
    <w:rsid w:val="00D142E5"/>
    <w:rsid w:val="00D16EAE"/>
    <w:rsid w:val="00D20144"/>
    <w:rsid w:val="00D2152D"/>
    <w:rsid w:val="00D21EEB"/>
    <w:rsid w:val="00D2226D"/>
    <w:rsid w:val="00D260D1"/>
    <w:rsid w:val="00D26645"/>
    <w:rsid w:val="00D26C0A"/>
    <w:rsid w:val="00D304FD"/>
    <w:rsid w:val="00D31EF5"/>
    <w:rsid w:val="00D32373"/>
    <w:rsid w:val="00D324B2"/>
    <w:rsid w:val="00D32B89"/>
    <w:rsid w:val="00D33C92"/>
    <w:rsid w:val="00D36EB4"/>
    <w:rsid w:val="00D3738E"/>
    <w:rsid w:val="00D374F4"/>
    <w:rsid w:val="00D379F3"/>
    <w:rsid w:val="00D41985"/>
    <w:rsid w:val="00D43BB6"/>
    <w:rsid w:val="00D43EE2"/>
    <w:rsid w:val="00D45D15"/>
    <w:rsid w:val="00D51F42"/>
    <w:rsid w:val="00D528C4"/>
    <w:rsid w:val="00D54728"/>
    <w:rsid w:val="00D5498F"/>
    <w:rsid w:val="00D625BE"/>
    <w:rsid w:val="00D63CAB"/>
    <w:rsid w:val="00D63F74"/>
    <w:rsid w:val="00D647C5"/>
    <w:rsid w:val="00D65EF8"/>
    <w:rsid w:val="00D66833"/>
    <w:rsid w:val="00D66E00"/>
    <w:rsid w:val="00D673AF"/>
    <w:rsid w:val="00D67B9D"/>
    <w:rsid w:val="00D711F9"/>
    <w:rsid w:val="00D721DD"/>
    <w:rsid w:val="00D73EA8"/>
    <w:rsid w:val="00D75070"/>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225E"/>
    <w:rsid w:val="00DA4C4C"/>
    <w:rsid w:val="00DA4EC0"/>
    <w:rsid w:val="00DA5B7B"/>
    <w:rsid w:val="00DA75D1"/>
    <w:rsid w:val="00DA7C1E"/>
    <w:rsid w:val="00DB07DD"/>
    <w:rsid w:val="00DB10CC"/>
    <w:rsid w:val="00DB2718"/>
    <w:rsid w:val="00DB2BA7"/>
    <w:rsid w:val="00DB31B9"/>
    <w:rsid w:val="00DB3D47"/>
    <w:rsid w:val="00DB41E5"/>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A96"/>
    <w:rsid w:val="00DD0C04"/>
    <w:rsid w:val="00DD4BC7"/>
    <w:rsid w:val="00DD50FD"/>
    <w:rsid w:val="00DD6C6B"/>
    <w:rsid w:val="00DD721E"/>
    <w:rsid w:val="00DE0AD4"/>
    <w:rsid w:val="00DE1872"/>
    <w:rsid w:val="00DE2400"/>
    <w:rsid w:val="00DE41FC"/>
    <w:rsid w:val="00DE630D"/>
    <w:rsid w:val="00DE757C"/>
    <w:rsid w:val="00DF084F"/>
    <w:rsid w:val="00DF0891"/>
    <w:rsid w:val="00DF2657"/>
    <w:rsid w:val="00DF2C89"/>
    <w:rsid w:val="00DF4748"/>
    <w:rsid w:val="00DF4987"/>
    <w:rsid w:val="00E01199"/>
    <w:rsid w:val="00E02394"/>
    <w:rsid w:val="00E03111"/>
    <w:rsid w:val="00E05C22"/>
    <w:rsid w:val="00E1262C"/>
    <w:rsid w:val="00E13A36"/>
    <w:rsid w:val="00E13C44"/>
    <w:rsid w:val="00E151CB"/>
    <w:rsid w:val="00E176FF"/>
    <w:rsid w:val="00E2018E"/>
    <w:rsid w:val="00E22328"/>
    <w:rsid w:val="00E22CB9"/>
    <w:rsid w:val="00E236D5"/>
    <w:rsid w:val="00E25ADF"/>
    <w:rsid w:val="00E268CA"/>
    <w:rsid w:val="00E30CCD"/>
    <w:rsid w:val="00E32F26"/>
    <w:rsid w:val="00E33939"/>
    <w:rsid w:val="00E33E60"/>
    <w:rsid w:val="00E34855"/>
    <w:rsid w:val="00E35B10"/>
    <w:rsid w:val="00E35DC4"/>
    <w:rsid w:val="00E360E5"/>
    <w:rsid w:val="00E3678F"/>
    <w:rsid w:val="00E37E8A"/>
    <w:rsid w:val="00E415B6"/>
    <w:rsid w:val="00E431BA"/>
    <w:rsid w:val="00E4431B"/>
    <w:rsid w:val="00E44849"/>
    <w:rsid w:val="00E44976"/>
    <w:rsid w:val="00E457DC"/>
    <w:rsid w:val="00E46C96"/>
    <w:rsid w:val="00E47A95"/>
    <w:rsid w:val="00E47D78"/>
    <w:rsid w:val="00E501F4"/>
    <w:rsid w:val="00E520E4"/>
    <w:rsid w:val="00E5214F"/>
    <w:rsid w:val="00E52F68"/>
    <w:rsid w:val="00E5597A"/>
    <w:rsid w:val="00E57568"/>
    <w:rsid w:val="00E63A34"/>
    <w:rsid w:val="00E643F2"/>
    <w:rsid w:val="00E6455D"/>
    <w:rsid w:val="00E6513F"/>
    <w:rsid w:val="00E65564"/>
    <w:rsid w:val="00E662D9"/>
    <w:rsid w:val="00E670D4"/>
    <w:rsid w:val="00E67F92"/>
    <w:rsid w:val="00E707A3"/>
    <w:rsid w:val="00E715F1"/>
    <w:rsid w:val="00E732FB"/>
    <w:rsid w:val="00E74186"/>
    <w:rsid w:val="00E75ADF"/>
    <w:rsid w:val="00E7621F"/>
    <w:rsid w:val="00E76876"/>
    <w:rsid w:val="00E828A9"/>
    <w:rsid w:val="00E828EC"/>
    <w:rsid w:val="00E82E40"/>
    <w:rsid w:val="00E843EF"/>
    <w:rsid w:val="00E87DDE"/>
    <w:rsid w:val="00E87FA3"/>
    <w:rsid w:val="00E90050"/>
    <w:rsid w:val="00E901EB"/>
    <w:rsid w:val="00E90230"/>
    <w:rsid w:val="00E90BDE"/>
    <w:rsid w:val="00E90EF4"/>
    <w:rsid w:val="00E91660"/>
    <w:rsid w:val="00E94D5D"/>
    <w:rsid w:val="00E96664"/>
    <w:rsid w:val="00E96D59"/>
    <w:rsid w:val="00E97492"/>
    <w:rsid w:val="00E97698"/>
    <w:rsid w:val="00E97F4D"/>
    <w:rsid w:val="00EA0EDE"/>
    <w:rsid w:val="00EA2A34"/>
    <w:rsid w:val="00EA2E86"/>
    <w:rsid w:val="00EA3637"/>
    <w:rsid w:val="00EA56E5"/>
    <w:rsid w:val="00EA6B7B"/>
    <w:rsid w:val="00EA7BAA"/>
    <w:rsid w:val="00EB19EE"/>
    <w:rsid w:val="00EB237A"/>
    <w:rsid w:val="00EB3840"/>
    <w:rsid w:val="00EB3C9D"/>
    <w:rsid w:val="00EB68E5"/>
    <w:rsid w:val="00EC08B2"/>
    <w:rsid w:val="00EC0EEE"/>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3936"/>
    <w:rsid w:val="00EF4730"/>
    <w:rsid w:val="00EF64CB"/>
    <w:rsid w:val="00EF7894"/>
    <w:rsid w:val="00F00791"/>
    <w:rsid w:val="00F00A7A"/>
    <w:rsid w:val="00F01D39"/>
    <w:rsid w:val="00F0200A"/>
    <w:rsid w:val="00F0390B"/>
    <w:rsid w:val="00F04035"/>
    <w:rsid w:val="00F0548E"/>
    <w:rsid w:val="00F05A24"/>
    <w:rsid w:val="00F06188"/>
    <w:rsid w:val="00F06B98"/>
    <w:rsid w:val="00F07D47"/>
    <w:rsid w:val="00F10489"/>
    <w:rsid w:val="00F11277"/>
    <w:rsid w:val="00F112D2"/>
    <w:rsid w:val="00F1226C"/>
    <w:rsid w:val="00F124F7"/>
    <w:rsid w:val="00F12B54"/>
    <w:rsid w:val="00F143BA"/>
    <w:rsid w:val="00F15FCF"/>
    <w:rsid w:val="00F1621F"/>
    <w:rsid w:val="00F21551"/>
    <w:rsid w:val="00F21E51"/>
    <w:rsid w:val="00F2250F"/>
    <w:rsid w:val="00F228BF"/>
    <w:rsid w:val="00F22946"/>
    <w:rsid w:val="00F248CA"/>
    <w:rsid w:val="00F26701"/>
    <w:rsid w:val="00F2691D"/>
    <w:rsid w:val="00F2774B"/>
    <w:rsid w:val="00F27CE9"/>
    <w:rsid w:val="00F302A2"/>
    <w:rsid w:val="00F33303"/>
    <w:rsid w:val="00F35C8A"/>
    <w:rsid w:val="00F35E97"/>
    <w:rsid w:val="00F37107"/>
    <w:rsid w:val="00F37BE4"/>
    <w:rsid w:val="00F4133A"/>
    <w:rsid w:val="00F41383"/>
    <w:rsid w:val="00F424D9"/>
    <w:rsid w:val="00F441F6"/>
    <w:rsid w:val="00F447B9"/>
    <w:rsid w:val="00F4711D"/>
    <w:rsid w:val="00F47143"/>
    <w:rsid w:val="00F4725A"/>
    <w:rsid w:val="00F47503"/>
    <w:rsid w:val="00F51072"/>
    <w:rsid w:val="00F5179B"/>
    <w:rsid w:val="00F52642"/>
    <w:rsid w:val="00F53069"/>
    <w:rsid w:val="00F5553A"/>
    <w:rsid w:val="00F55715"/>
    <w:rsid w:val="00F574C6"/>
    <w:rsid w:val="00F5750F"/>
    <w:rsid w:val="00F578BF"/>
    <w:rsid w:val="00F57BD1"/>
    <w:rsid w:val="00F60A53"/>
    <w:rsid w:val="00F63CF1"/>
    <w:rsid w:val="00F649C4"/>
    <w:rsid w:val="00F66300"/>
    <w:rsid w:val="00F66944"/>
    <w:rsid w:val="00F6752E"/>
    <w:rsid w:val="00F67C6F"/>
    <w:rsid w:val="00F722BD"/>
    <w:rsid w:val="00F72F32"/>
    <w:rsid w:val="00F73CCB"/>
    <w:rsid w:val="00F74550"/>
    <w:rsid w:val="00F77C9C"/>
    <w:rsid w:val="00F80F31"/>
    <w:rsid w:val="00F82195"/>
    <w:rsid w:val="00F833AE"/>
    <w:rsid w:val="00F848E5"/>
    <w:rsid w:val="00F84A8F"/>
    <w:rsid w:val="00F84ED6"/>
    <w:rsid w:val="00F90450"/>
    <w:rsid w:val="00F90864"/>
    <w:rsid w:val="00F90ADC"/>
    <w:rsid w:val="00F932E1"/>
    <w:rsid w:val="00F9455D"/>
    <w:rsid w:val="00F94712"/>
    <w:rsid w:val="00F94BDB"/>
    <w:rsid w:val="00F95A72"/>
    <w:rsid w:val="00F95ED6"/>
    <w:rsid w:val="00F9755A"/>
    <w:rsid w:val="00F9787B"/>
    <w:rsid w:val="00F97BAB"/>
    <w:rsid w:val="00FA2397"/>
    <w:rsid w:val="00FA3272"/>
    <w:rsid w:val="00FA4E41"/>
    <w:rsid w:val="00FA50CA"/>
    <w:rsid w:val="00FB0253"/>
    <w:rsid w:val="00FB0768"/>
    <w:rsid w:val="00FB2333"/>
    <w:rsid w:val="00FB2405"/>
    <w:rsid w:val="00FB25F4"/>
    <w:rsid w:val="00FB4ACA"/>
    <w:rsid w:val="00FB4B5C"/>
    <w:rsid w:val="00FB7C78"/>
    <w:rsid w:val="00FC08C7"/>
    <w:rsid w:val="00FC1B09"/>
    <w:rsid w:val="00FC1BDF"/>
    <w:rsid w:val="00FC28EE"/>
    <w:rsid w:val="00FC3A9A"/>
    <w:rsid w:val="00FC3C41"/>
    <w:rsid w:val="00FC5A51"/>
    <w:rsid w:val="00FD0644"/>
    <w:rsid w:val="00FD07ED"/>
    <w:rsid w:val="00FD1B9F"/>
    <w:rsid w:val="00FD21F9"/>
    <w:rsid w:val="00FD3C8E"/>
    <w:rsid w:val="00FD74C3"/>
    <w:rsid w:val="00FE12B2"/>
    <w:rsid w:val="00FE222E"/>
    <w:rsid w:val="00FE2DEB"/>
    <w:rsid w:val="00FE30A9"/>
    <w:rsid w:val="00FE40DE"/>
    <w:rsid w:val="00FE67AC"/>
    <w:rsid w:val="00FE75C1"/>
    <w:rsid w:val="00FE770F"/>
    <w:rsid w:val="00FF1A49"/>
    <w:rsid w:val="00FF46BB"/>
    <w:rsid w:val="00FF4A48"/>
    <w:rsid w:val="00FF5074"/>
    <w:rsid w:val="00FF5AE3"/>
    <w:rsid w:val="00FF7379"/>
    <w:rsid w:val="02297947"/>
    <w:rsid w:val="02D86CA2"/>
    <w:rsid w:val="063C0222"/>
    <w:rsid w:val="08736EB5"/>
    <w:rsid w:val="12D1E744"/>
    <w:rsid w:val="205A99F0"/>
    <w:rsid w:val="23D76B63"/>
    <w:rsid w:val="25AE3F54"/>
    <w:rsid w:val="2ABBFCB4"/>
    <w:rsid w:val="2E905095"/>
    <w:rsid w:val="31CDC20B"/>
    <w:rsid w:val="33CC3381"/>
    <w:rsid w:val="39A8F409"/>
    <w:rsid w:val="39AED0D9"/>
    <w:rsid w:val="3C7E3ED4"/>
    <w:rsid w:val="3CA6880F"/>
    <w:rsid w:val="400A38E9"/>
    <w:rsid w:val="405793A1"/>
    <w:rsid w:val="423AB24D"/>
    <w:rsid w:val="432802D1"/>
    <w:rsid w:val="460BBB84"/>
    <w:rsid w:val="4954FD71"/>
    <w:rsid w:val="4D7067BB"/>
    <w:rsid w:val="4FAAF458"/>
    <w:rsid w:val="50F0406D"/>
    <w:rsid w:val="572EA496"/>
    <w:rsid w:val="59D913A6"/>
    <w:rsid w:val="59F2796C"/>
    <w:rsid w:val="5CE71E37"/>
    <w:rsid w:val="5F0E3050"/>
    <w:rsid w:val="5F9A4EB3"/>
    <w:rsid w:val="60F2116F"/>
    <w:rsid w:val="60F908E2"/>
    <w:rsid w:val="62933DC6"/>
    <w:rsid w:val="62CE68E5"/>
    <w:rsid w:val="63BC5090"/>
    <w:rsid w:val="6D3C64F4"/>
    <w:rsid w:val="6E5C1229"/>
    <w:rsid w:val="6F1E1D42"/>
    <w:rsid w:val="72B45568"/>
    <w:rsid w:val="73B3AC98"/>
    <w:rsid w:val="78FE3554"/>
    <w:rsid w:val="79D712C1"/>
    <w:rsid w:val="7A059DFE"/>
    <w:rsid w:val="7AE42D73"/>
    <w:rsid w:val="7C4D8AF4"/>
    <w:rsid w:val="7D2248A7"/>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18E18DB0-8AF8-46D2-8FE0-8252EA6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 w:type="table" w:customStyle="1" w:styleId="Tabellrutnt2">
    <w:name w:val="Tabellrutnät2"/>
    <w:basedOn w:val="Normaltabell"/>
    <w:next w:val="Tabellrutnt"/>
    <w:uiPriority w:val="59"/>
    <w:rsid w:val="00777F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tycketeckensnitt"/>
    <w:rsid w:val="00777F59"/>
  </w:style>
  <w:style w:type="character" w:styleId="Nmn">
    <w:name w:val="Mention"/>
    <w:basedOn w:val="Standardstycketeckensnitt"/>
    <w:uiPriority w:val="99"/>
    <w:unhideWhenUsed/>
    <w:rsid w:val="00777F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BEA9A1E0F8646BD3E2C5F4D4D88B5" ma:contentTypeVersion="18" ma:contentTypeDescription="Create a new document." ma:contentTypeScope="" ma:versionID="cc2bc9c1ad4edd66857a86e833a36704">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c8c34a317b0bf2fde06952704fae48e4"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b91c7-27f1-4017-b02f-4c2b99643135}"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27814-B9C9-40CD-9633-4C62C28C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5529b35c-793f-463e-8194-81baeae7328d"/>
    <ds:schemaRef ds:uri="bdc05852-e998-4a86-98cb-54131a72d608"/>
  </ds:schemaRefs>
</ds:datastoreItem>
</file>

<file path=customXml/itemProps3.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4.xml><?xml version="1.0" encoding="utf-8"?>
<ds:datastoreItem xmlns:ds="http://schemas.openxmlformats.org/officeDocument/2006/customXml" ds:itemID="{CD845C7B-339F-461D-9614-2EB5E5EB7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893</Words>
  <Characters>4734</Characters>
  <Application>Microsoft Office Word</Application>
  <DocSecurity>0</DocSecurity>
  <Lines>39</Lines>
  <Paragraphs>11</Paragraphs>
  <ScaleCrop>false</ScaleCrop>
  <Company>Vinnova</Company>
  <LinksUpToDate>false</LinksUpToDate>
  <CharactersWithSpaces>5616</CharactersWithSpaces>
  <SharedDoc>false</SharedDoc>
  <HLinks>
    <vt:vector size="6" baseType="variant">
      <vt:variant>
        <vt:i4>6094896</vt:i4>
      </vt:variant>
      <vt:variant>
        <vt:i4>0</vt:i4>
      </vt:variant>
      <vt:variant>
        <vt:i4>0</vt:i4>
      </vt:variant>
      <vt:variant>
        <vt:i4>5</vt:i4>
      </vt:variant>
      <vt:variant>
        <vt:lpwstr>mailto:erik.boralv@vinnova.se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Moa Persdotter</cp:lastModifiedBy>
  <cp:revision>106</cp:revision>
  <cp:lastPrinted>2019-11-08T00:30:00Z</cp:lastPrinted>
  <dcterms:created xsi:type="dcterms:W3CDTF">2023-11-02T18:14:00Z</dcterms:created>
  <dcterms:modified xsi:type="dcterms:W3CDTF">2024-04-16T14:22:00Z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