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1A803" w14:textId="3E1FEEAA" w:rsidR="00C67ED9" w:rsidRPr="00C67ED9" w:rsidRDefault="0029457C" w:rsidP="00933706">
      <w:pPr>
        <w:keepNext/>
        <w:spacing w:before="240" w:after="12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eastAsia="sv-SE"/>
        </w:rPr>
        <w:t>Beskrivning av företagsportföljen och dess utveckling</w:t>
      </w:r>
    </w:p>
    <w:p w14:paraId="08E618F5" w14:textId="5B806DA4" w:rsidR="00501704" w:rsidRDefault="00176D55" w:rsidP="00501704">
      <w:pPr>
        <w:pStyle w:val="brdtext"/>
      </w:pPr>
      <w:r w:rsidRPr="00314FEE">
        <w:rPr>
          <w:b/>
        </w:rPr>
        <w:t>Vad</w:t>
      </w:r>
      <w:r>
        <w:t xml:space="preserve">: </w:t>
      </w:r>
      <w:r w:rsidR="00501704">
        <w:t>Inkubatorn</w:t>
      </w:r>
      <w:r w:rsidRPr="008D6FDE">
        <w:t xml:space="preserve"> ska redovisa </w:t>
      </w:r>
      <w:r w:rsidR="00ED7F3D" w:rsidRPr="008D6FDE">
        <w:t xml:space="preserve">upptill </w:t>
      </w:r>
      <w:r w:rsidRPr="008D6FDE">
        <w:t xml:space="preserve">max 25 stycken företag som uppfyller </w:t>
      </w:r>
      <w:proofErr w:type="spellStart"/>
      <w:r w:rsidRPr="008D6FDE">
        <w:t>Vinnovas</w:t>
      </w:r>
      <w:proofErr w:type="spellEnd"/>
      <w:r w:rsidRPr="008D6FDE">
        <w:t xml:space="preserve"> målgruppskriterier.</w:t>
      </w:r>
      <w:r w:rsidR="008D6FDE">
        <w:t xml:space="preserve"> </w:t>
      </w:r>
      <w:r w:rsidR="00501704">
        <w:t>De inrapporterade företagen ska uppfylla ett av följande två krav:</w:t>
      </w:r>
    </w:p>
    <w:p w14:paraId="01B81D3C" w14:textId="77777777" w:rsidR="003F484C" w:rsidRPr="00D14684" w:rsidRDefault="003F484C" w:rsidP="003F484C">
      <w:pPr>
        <w:pStyle w:val="brdtext"/>
        <w:numPr>
          <w:ilvl w:val="0"/>
          <w:numId w:val="3"/>
        </w:numPr>
        <w:spacing w:after="0" w:line="240" w:lineRule="auto"/>
      </w:pPr>
      <w:r w:rsidRPr="00D14684">
        <w:t xml:space="preserve">Avtal om inkubation ska vara tecknat senast den 30 september 2019 och företaget ska delta i inkubatorns inkubationsprocess vid tidpunkten för ansökan. För de fall där inkubationen inletts i projektform ska företagsbildningen genomförts senast 31 januari 2020. </w:t>
      </w:r>
    </w:p>
    <w:p w14:paraId="0F46382E" w14:textId="77777777" w:rsidR="003F484C" w:rsidRPr="00D14684" w:rsidRDefault="003F484C" w:rsidP="003F484C">
      <w:pPr>
        <w:pStyle w:val="brdtext"/>
        <w:numPr>
          <w:ilvl w:val="0"/>
          <w:numId w:val="3"/>
        </w:numPr>
        <w:spacing w:after="0" w:line="240" w:lineRule="auto"/>
      </w:pPr>
      <w:r w:rsidRPr="00D14684">
        <w:t>Inkubatorföretag som aktivt deltagit i inkubationsprocesser fram till exit och gjort en positiv exit efter 30 september 2019.</w:t>
      </w:r>
    </w:p>
    <w:p w14:paraId="46BEE677" w14:textId="77777777" w:rsidR="0038290D" w:rsidRDefault="0038290D" w:rsidP="0038290D">
      <w:pPr>
        <w:pStyle w:val="brdtext"/>
        <w:spacing w:line="240" w:lineRule="auto"/>
      </w:pPr>
      <w:r>
        <w:t>Inkubatorn ska även ange vilka företagsutvecklings-”</w:t>
      </w:r>
      <w:proofErr w:type="spellStart"/>
      <w:r>
        <w:t>case</w:t>
      </w:r>
      <w:proofErr w:type="spellEnd"/>
      <w:r>
        <w:t xml:space="preserve">” som </w:t>
      </w:r>
      <w:r w:rsidRPr="005128A2">
        <w:t xml:space="preserve">är mer </w:t>
      </w:r>
      <w:r>
        <w:t>arbetskrävande</w:t>
      </w:r>
      <w:r w:rsidRPr="005128A2">
        <w:t xml:space="preserve"> att utveckla för inkubatorerna</w:t>
      </w:r>
      <w:r>
        <w:t>.</w:t>
      </w:r>
    </w:p>
    <w:p w14:paraId="337B653C" w14:textId="2D0678C2" w:rsidR="00176D55" w:rsidRDefault="00176D55" w:rsidP="00735241">
      <w:pPr>
        <w:pStyle w:val="brdtext"/>
        <w:spacing w:line="240" w:lineRule="auto"/>
      </w:pPr>
      <w:r w:rsidRPr="00314FEE">
        <w:rPr>
          <w:b/>
        </w:rPr>
        <w:t>Varför</w:t>
      </w:r>
      <w:r>
        <w:t xml:space="preserve">: Redovisningen används enbart för att avgöra </w:t>
      </w:r>
      <w:r w:rsidR="00560864">
        <w:t xml:space="preserve">storleken på </w:t>
      </w:r>
      <w:r>
        <w:t xml:space="preserve">den finansiering som sökanden </w:t>
      </w:r>
      <w:r w:rsidR="00560864">
        <w:t>kommer</w:t>
      </w:r>
      <w:r>
        <w:t xml:space="preserve"> erhålla </w:t>
      </w:r>
      <w:r w:rsidR="00560864">
        <w:t>per år</w:t>
      </w:r>
      <w:r>
        <w:t xml:space="preserve"> för </w:t>
      </w:r>
      <w:r w:rsidR="00776FA9">
        <w:t xml:space="preserve">sin </w:t>
      </w:r>
      <w:r w:rsidR="001659FB">
        <w:t>inkubat</w:t>
      </w:r>
      <w:r w:rsidR="002A3B6B">
        <w:t>ion</w:t>
      </w:r>
      <w:r w:rsidR="00776FA9">
        <w:t>sprocess</w:t>
      </w:r>
      <w:r>
        <w:t xml:space="preserve">. </w:t>
      </w:r>
      <w:r w:rsidR="00560864">
        <w:t>(</w:t>
      </w:r>
      <w:r w:rsidR="005F6547">
        <w:t>Antal och vilka</w:t>
      </w:r>
      <w:r w:rsidR="00B73841">
        <w:t xml:space="preserve"> företag som</w:t>
      </w:r>
      <w:r w:rsidR="00F152D6">
        <w:t xml:space="preserve"> </w:t>
      </w:r>
      <w:r w:rsidR="008A41CF">
        <w:t>ingår</w:t>
      </w:r>
      <w:r w:rsidR="00160925">
        <w:t xml:space="preserve"> </w:t>
      </w:r>
      <w:r w:rsidR="00B73841">
        <w:t>från</w:t>
      </w:r>
      <w:r w:rsidR="00776FA9">
        <w:t xml:space="preserve"> och med </w:t>
      </w:r>
      <w:r w:rsidR="00B73841">
        <w:t>1 januar</w:t>
      </w:r>
      <w:r w:rsidR="00111763">
        <w:t>i</w:t>
      </w:r>
      <w:r w:rsidR="00776FA9">
        <w:t xml:space="preserve"> 2021</w:t>
      </w:r>
      <w:r w:rsidR="00DC4BF0">
        <w:t>,</w:t>
      </w:r>
      <w:r w:rsidR="005E2278">
        <w:t xml:space="preserve"> anmäler inkubatorn</w:t>
      </w:r>
      <w:r w:rsidR="008A41CF">
        <w:t xml:space="preserve"> löpande med början december 2020</w:t>
      </w:r>
      <w:r w:rsidR="007D0E1D">
        <w:t>)</w:t>
      </w:r>
      <w:r>
        <w:t>.</w:t>
      </w:r>
    </w:p>
    <w:p w14:paraId="1FE7741C" w14:textId="3B022456" w:rsidR="00176D55" w:rsidRDefault="00176D55" w:rsidP="00735241">
      <w:pPr>
        <w:pStyle w:val="brdtext"/>
        <w:spacing w:line="240" w:lineRule="auto"/>
      </w:pPr>
      <w:r w:rsidRPr="00314FEE">
        <w:rPr>
          <w:b/>
        </w:rPr>
        <w:t>Hur</w:t>
      </w:r>
      <w:r>
        <w:t xml:space="preserve">: Varje företag redovisas </w:t>
      </w:r>
      <w:r w:rsidR="00693D50">
        <w:t>genom att fylla i tabelle</w:t>
      </w:r>
      <w:r w:rsidR="00BF0020">
        <w:t>n</w:t>
      </w:r>
      <w:r w:rsidR="00826815">
        <w:t xml:space="preserve"> för</w:t>
      </w:r>
      <w:r w:rsidR="00693D50">
        <w:t xml:space="preserve"> företagsdata, grundarteam och målgrupps</w:t>
      </w:r>
      <w:r w:rsidR="00F5670B">
        <w:t xml:space="preserve">kriterier nedan. </w:t>
      </w:r>
      <w:r w:rsidR="0069551C">
        <w:t>Kopiera tabelle</w:t>
      </w:r>
      <w:r w:rsidR="00826815">
        <w:t>n</w:t>
      </w:r>
      <w:r w:rsidR="00572D36">
        <w:t xml:space="preserve"> och fyll i</w:t>
      </w:r>
      <w:r w:rsidR="001E02F2">
        <w:t xml:space="preserve"> en per företag</w:t>
      </w:r>
      <w:r w:rsidR="00097C5E">
        <w:t xml:space="preserve">. </w:t>
      </w:r>
    </w:p>
    <w:tbl>
      <w:tblPr>
        <w:tblStyle w:val="Tabellrutnt1"/>
        <w:tblW w:w="949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3612"/>
        <w:gridCol w:w="74"/>
      </w:tblGrid>
      <w:tr w:rsidR="00C80759" w:rsidRPr="00C80759" w14:paraId="3AFBE9A9" w14:textId="77777777" w:rsidTr="001E58B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A4AA0" w14:textId="77777777" w:rsidR="00C80759" w:rsidRPr="00C80759" w:rsidRDefault="00C80759" w:rsidP="00C8075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0" w:name="_Hlk23836090"/>
            <w:r w:rsidRPr="00C807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Företagsdata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DC733" w14:textId="77777777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FB8A8" w14:textId="77777777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759" w:rsidRPr="00C80759" w14:paraId="32375532" w14:textId="77777777" w:rsidTr="001E58BC">
        <w:tc>
          <w:tcPr>
            <w:tcW w:w="3119" w:type="dxa"/>
            <w:tcBorders>
              <w:top w:val="single" w:sz="4" w:space="0" w:color="auto"/>
            </w:tcBorders>
          </w:tcPr>
          <w:p w14:paraId="6D3FD022" w14:textId="77777777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Namn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14:paraId="44209D17" w14:textId="77777777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759" w:rsidRPr="00C80759" w14:paraId="1C06F594" w14:textId="77777777" w:rsidTr="001E58BC">
        <w:tc>
          <w:tcPr>
            <w:tcW w:w="3119" w:type="dxa"/>
          </w:tcPr>
          <w:p w14:paraId="0FCC30D7" w14:textId="77777777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Organisationsnummer</w:t>
            </w:r>
          </w:p>
        </w:tc>
        <w:tc>
          <w:tcPr>
            <w:tcW w:w="6379" w:type="dxa"/>
            <w:gridSpan w:val="3"/>
          </w:tcPr>
          <w:p w14:paraId="277A5B22" w14:textId="77777777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759" w:rsidRPr="00C80759" w14:paraId="236CFA21" w14:textId="77777777" w:rsidTr="001E58BC">
        <w:tc>
          <w:tcPr>
            <w:tcW w:w="3119" w:type="dxa"/>
          </w:tcPr>
          <w:p w14:paraId="5207FA84" w14:textId="77209349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Affärsidé (</w:t>
            </w:r>
            <w:r w:rsidR="003366FC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59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5D153D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tecken)</w:t>
            </w:r>
          </w:p>
        </w:tc>
        <w:tc>
          <w:tcPr>
            <w:tcW w:w="6379" w:type="dxa"/>
            <w:gridSpan w:val="3"/>
          </w:tcPr>
          <w:p w14:paraId="17228C4C" w14:textId="3F33F340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759" w:rsidRPr="00C80759" w14:paraId="3E5E9E17" w14:textId="77777777" w:rsidTr="001E58BC">
        <w:tc>
          <w:tcPr>
            <w:tcW w:w="3119" w:type="dxa"/>
            <w:tcBorders>
              <w:bottom w:val="single" w:sz="4" w:space="0" w:color="auto"/>
            </w:tcBorders>
          </w:tcPr>
          <w:p w14:paraId="26C49882" w14:textId="77777777" w:rsidR="00C80759" w:rsidRPr="00D14684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84">
              <w:rPr>
                <w:rFonts w:asciiTheme="minorHAnsi" w:hAnsiTheme="minorHAnsi" w:cstheme="minorHAnsi"/>
                <w:sz w:val="22"/>
                <w:szCs w:val="22"/>
              </w:rPr>
              <w:t>Tid i inkubatorn (månader)</w:t>
            </w:r>
            <w:r w:rsidRPr="00D1468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5F1B88DE" w14:textId="77777777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84C" w:rsidRPr="00C80759" w14:paraId="59719365" w14:textId="77777777" w:rsidTr="001E58BC">
        <w:tc>
          <w:tcPr>
            <w:tcW w:w="3119" w:type="dxa"/>
            <w:tcBorders>
              <w:bottom w:val="single" w:sz="4" w:space="0" w:color="auto"/>
            </w:tcBorders>
          </w:tcPr>
          <w:p w14:paraId="4A0297D7" w14:textId="41B21019" w:rsidR="003F484C" w:rsidRPr="00DC4BF0" w:rsidRDefault="00D14684" w:rsidP="003F484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C4B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Företagsutvecklingen är mer arbetskrävande för inkubatorn: beskriv </w:t>
            </w:r>
            <w:r w:rsidR="00F93A29" w:rsidRPr="00DC4BF0">
              <w:rPr>
                <w:rFonts w:asciiTheme="minorHAnsi" w:hAnsiTheme="minorHAnsi" w:cstheme="minorHAnsi"/>
                <w:sz w:val="22"/>
                <w:szCs w:val="22"/>
              </w:rPr>
              <w:t>genomsnittlig extra arbetsinsats i timmar per vecka som</w:t>
            </w:r>
            <w:r w:rsidRPr="00DC4B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företaget behöver relativt ”normala” </w:t>
            </w:r>
            <w:proofErr w:type="spellStart"/>
            <w:r w:rsidRPr="00DC4B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inkuberade</w:t>
            </w:r>
            <w:proofErr w:type="spellEnd"/>
            <w:r w:rsidRPr="00DC4B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företag samt motivera den större arbetsinsatsen</w:t>
            </w:r>
            <w:r w:rsidR="003366FC" w:rsidRPr="00DC4B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366FC" w:rsidRPr="00DC4BF0">
              <w:rPr>
                <w:rFonts w:asciiTheme="minorHAnsi" w:hAnsiTheme="minorHAnsi" w:cstheme="minorHAnsi"/>
                <w:sz w:val="22"/>
                <w:szCs w:val="22"/>
              </w:rPr>
              <w:t xml:space="preserve">(max </w:t>
            </w:r>
            <w:r w:rsidR="00EB5971" w:rsidRPr="00DC4BF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366FC" w:rsidRPr="00DC4BF0">
              <w:rPr>
                <w:rFonts w:asciiTheme="minorHAnsi" w:hAnsiTheme="minorHAnsi" w:cstheme="minorHAnsi"/>
                <w:sz w:val="22"/>
                <w:szCs w:val="22"/>
              </w:rPr>
              <w:t>00 tecken)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6087EBE5" w14:textId="77777777" w:rsidR="003F484C" w:rsidRPr="00C80759" w:rsidRDefault="003F484C" w:rsidP="003F484C">
            <w:pPr>
              <w:rPr>
                <w:rFonts w:cstheme="minorHAnsi"/>
              </w:rPr>
            </w:pPr>
          </w:p>
        </w:tc>
      </w:tr>
      <w:tr w:rsidR="003F484C" w:rsidRPr="00C80759" w14:paraId="2B0533EA" w14:textId="77777777" w:rsidTr="001E58BC">
        <w:tc>
          <w:tcPr>
            <w:tcW w:w="3119" w:type="dxa"/>
            <w:tcBorders>
              <w:bottom w:val="single" w:sz="4" w:space="0" w:color="auto"/>
            </w:tcBorders>
          </w:tcPr>
          <w:p w14:paraId="4EE3B258" w14:textId="77777777" w:rsidR="003F484C" w:rsidRPr="00DC4BF0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BF0">
              <w:rPr>
                <w:rFonts w:asciiTheme="minorHAnsi" w:hAnsiTheme="minorHAnsi" w:cstheme="minorHAnsi"/>
                <w:sz w:val="22"/>
                <w:szCs w:val="22"/>
              </w:rPr>
              <w:t>Grundarteamets ägarandel (%) (för definition se avsnitt 5.2 i utlysningstexten).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103DB995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84C" w:rsidRPr="00C80759" w14:paraId="42FB9AE7" w14:textId="77777777" w:rsidTr="001E58BC">
        <w:tc>
          <w:tcPr>
            <w:tcW w:w="3119" w:type="dxa"/>
            <w:tcBorders>
              <w:bottom w:val="single" w:sz="4" w:space="0" w:color="auto"/>
            </w:tcBorders>
          </w:tcPr>
          <w:p w14:paraId="416C9642" w14:textId="5A24D350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Motiv till varför Vinnova ska finansiera inkubation om grundarteamet äger &lt;75% (max </w:t>
            </w:r>
            <w:r w:rsidR="00DC4BF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00 tecken)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7DCD2B1B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84C" w:rsidRPr="00C80759" w14:paraId="2A6440D1" w14:textId="77777777" w:rsidTr="001E58BC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25F91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91ABD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38F11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84C" w:rsidRPr="00C80759" w14:paraId="41A1DAC7" w14:textId="77777777" w:rsidTr="001E58B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749E5" w14:textId="77777777" w:rsidR="003F484C" w:rsidRPr="00C80759" w:rsidRDefault="003F484C" w:rsidP="003F484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807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Grundarteamets engagemang: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ACA55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0E72F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84C" w:rsidRPr="00C80759" w14:paraId="7375EF0E" w14:textId="77777777" w:rsidTr="001E58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2ED" w14:textId="790E42D8" w:rsidR="003F484C" w:rsidRPr="00C80759" w:rsidRDefault="003F484C" w:rsidP="003F484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Grundare</w:t>
            </w:r>
            <w:r w:rsidRPr="002C289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(fyll 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uppgifter </w:t>
            </w:r>
            <w:r w:rsidRPr="002C289C">
              <w:rPr>
                <w:rFonts w:asciiTheme="minorHAnsi" w:hAnsiTheme="minorHAnsi" w:cstheme="minorHAnsi"/>
                <w:i/>
                <w:sz w:val="22"/>
                <w:szCs w:val="22"/>
              </w:rPr>
              <w:t>enligt kursiv text)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7BE" w14:textId="77777777" w:rsidR="003F484C" w:rsidRPr="00C80759" w:rsidRDefault="003F484C" w:rsidP="003F484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Engagemang (% av heltid)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8B9" w14:textId="77777777" w:rsidR="003F484C" w:rsidRPr="00C80759" w:rsidRDefault="003F484C" w:rsidP="003F484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Motiv</w:t>
            </w:r>
          </w:p>
        </w:tc>
      </w:tr>
      <w:tr w:rsidR="003F484C" w:rsidRPr="00C80759" w14:paraId="1B2E503D" w14:textId="77777777" w:rsidTr="001E58B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60E1BA" w14:textId="3C6CC5FD" w:rsidR="003F484C" w:rsidRPr="00B03A1C" w:rsidRDefault="003F484C" w:rsidP="003F484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namn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på privatperson 1, &gt;</w:t>
            </w:r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5C056F1" w14:textId="117063DC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D42222" w14:textId="4C29D7DB" w:rsidR="003F484C" w:rsidRPr="00B03A1C" w:rsidRDefault="003F484C" w:rsidP="003F484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3A1C">
              <w:rPr>
                <w:i/>
                <w:color w:val="000000"/>
                <w:sz w:val="22"/>
                <w:szCs w:val="22"/>
              </w:rPr>
              <w:t>&lt;motiv till engagemangsgraden&gt;</w:t>
            </w:r>
          </w:p>
        </w:tc>
      </w:tr>
      <w:tr w:rsidR="003F484C" w:rsidRPr="00C80759" w14:paraId="0E55A7C8" w14:textId="77777777" w:rsidTr="001E58BC">
        <w:tc>
          <w:tcPr>
            <w:tcW w:w="3119" w:type="dxa"/>
            <w:tcBorders>
              <w:bottom w:val="single" w:sz="4" w:space="0" w:color="auto"/>
            </w:tcBorders>
          </w:tcPr>
          <w:p w14:paraId="5AC8FE7D" w14:textId="28A59F0D" w:rsidR="003F484C" w:rsidRPr="00B03A1C" w:rsidRDefault="003F484C" w:rsidP="003F484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namn på privatperson 2</w:t>
            </w:r>
            <w:proofErr w:type="gram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&gt;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D7E271" w14:textId="46F7FA0F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5416EB81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84C" w:rsidRPr="00C80759" w14:paraId="26979356" w14:textId="77777777" w:rsidTr="001E58BC">
        <w:tc>
          <w:tcPr>
            <w:tcW w:w="3119" w:type="dxa"/>
            <w:tcBorders>
              <w:bottom w:val="single" w:sz="4" w:space="0" w:color="auto"/>
            </w:tcBorders>
          </w:tcPr>
          <w:p w14:paraId="1FC4D098" w14:textId="4FB64212" w:rsidR="003F484C" w:rsidRPr="00B03A1C" w:rsidRDefault="003F484C" w:rsidP="003F484C">
            <w:pPr>
              <w:rPr>
                <w:rFonts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Behövs fler rader, högerklicka till vänster om raden och infoga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830779" w14:textId="77777777" w:rsidR="003F484C" w:rsidRPr="00C80759" w:rsidRDefault="003F484C" w:rsidP="003F484C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29C285E6" w14:textId="77777777" w:rsidR="003F484C" w:rsidRPr="00C80759" w:rsidRDefault="003F484C" w:rsidP="003F484C">
            <w:pPr>
              <w:rPr>
                <w:rFonts w:cstheme="minorHAnsi"/>
              </w:rPr>
            </w:pPr>
          </w:p>
        </w:tc>
      </w:tr>
      <w:tr w:rsidR="003F484C" w:rsidRPr="00C80759" w14:paraId="605D37CD" w14:textId="77777777" w:rsidTr="001E58BC">
        <w:tc>
          <w:tcPr>
            <w:tcW w:w="3119" w:type="dxa"/>
            <w:tcBorders>
              <w:bottom w:val="single" w:sz="4" w:space="0" w:color="auto"/>
            </w:tcBorders>
          </w:tcPr>
          <w:p w14:paraId="15077C67" w14:textId="7C226F45" w:rsidR="003F484C" w:rsidRPr="00B03A1C" w:rsidRDefault="003F484C" w:rsidP="003F484C">
            <w:pPr>
              <w:rPr>
                <w:rFonts w:cstheme="minorHAnsi"/>
                <w:i/>
              </w:rPr>
            </w:pPr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juridisk person, ange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orgnr</w:t>
            </w:r>
            <w:proofErr w:type="spellEnd"/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&gt;</w:t>
            </w:r>
            <w:proofErr w:type="gramEnd"/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3C344A" w14:textId="77777777" w:rsidR="003F484C" w:rsidRPr="00C80759" w:rsidRDefault="003F484C" w:rsidP="003F484C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2FAECF8E" w14:textId="77777777" w:rsidR="003F484C" w:rsidRPr="00C80759" w:rsidRDefault="003F484C" w:rsidP="003F484C">
            <w:pPr>
              <w:rPr>
                <w:rFonts w:cstheme="minorHAnsi"/>
              </w:rPr>
            </w:pPr>
          </w:p>
        </w:tc>
      </w:tr>
      <w:tr w:rsidR="003F484C" w:rsidRPr="00C80759" w14:paraId="33552F10" w14:textId="77777777" w:rsidTr="001E58BC">
        <w:tc>
          <w:tcPr>
            <w:tcW w:w="3119" w:type="dxa"/>
            <w:tcBorders>
              <w:bottom w:val="single" w:sz="4" w:space="0" w:color="auto"/>
            </w:tcBorders>
          </w:tcPr>
          <w:p w14:paraId="07125710" w14:textId="188F622E" w:rsidR="003F484C" w:rsidRPr="00B03A1C" w:rsidRDefault="003F484C" w:rsidP="003F484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A2A527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2BA6A6AE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84C" w:rsidRPr="00C80759" w14:paraId="4F452445" w14:textId="77777777" w:rsidTr="001E58BC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B4816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95492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E6A6A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84C" w:rsidRPr="00C80759" w14:paraId="0C93ECE8" w14:textId="77777777" w:rsidTr="001E58B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BB15F6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C463930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CBBF8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84C" w:rsidRPr="00C80759" w14:paraId="2E857154" w14:textId="77777777" w:rsidTr="0071048B">
        <w:trPr>
          <w:gridAfter w:val="1"/>
          <w:wAfter w:w="74" w:type="dxa"/>
          <w:trHeight w:val="300"/>
        </w:trPr>
        <w:tc>
          <w:tcPr>
            <w:tcW w:w="9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426E9" w14:textId="77777777" w:rsidR="003F484C" w:rsidRPr="00C80759" w:rsidRDefault="003F484C" w:rsidP="003F484C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Bedömning av hur företaget uppfyller målgruppskriterier</w:t>
            </w:r>
          </w:p>
        </w:tc>
      </w:tr>
      <w:tr w:rsidR="003F484C" w:rsidRPr="00C80759" w14:paraId="11CDF517" w14:textId="77777777" w:rsidTr="001E58BC">
        <w:trPr>
          <w:gridAfter w:val="1"/>
          <w:wAfter w:w="74" w:type="dxa"/>
          <w:trHeight w:val="300"/>
        </w:trPr>
        <w:tc>
          <w:tcPr>
            <w:tcW w:w="3119" w:type="dxa"/>
            <w:tcBorders>
              <w:top w:val="single" w:sz="4" w:space="0" w:color="auto"/>
            </w:tcBorders>
            <w:hideMark/>
          </w:tcPr>
          <w:p w14:paraId="505979F2" w14:textId="77777777" w:rsidR="003F484C" w:rsidRPr="00C80759" w:rsidRDefault="003F484C" w:rsidP="003F484C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Kriterium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14:paraId="13A8139E" w14:textId="2EF64A54" w:rsidR="003F484C" w:rsidRPr="00C80759" w:rsidRDefault="003F484C" w:rsidP="003F484C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Inkubatorns beskrivning av varför kriteriet är uppfyllt </w:t>
            </w:r>
          </w:p>
        </w:tc>
        <w:tc>
          <w:tcPr>
            <w:tcW w:w="3612" w:type="dxa"/>
            <w:tcBorders>
              <w:top w:val="single" w:sz="4" w:space="0" w:color="auto"/>
            </w:tcBorders>
            <w:hideMark/>
          </w:tcPr>
          <w:p w14:paraId="32055656" w14:textId="59301F47" w:rsidR="003F484C" w:rsidRPr="00C80759" w:rsidRDefault="003F484C" w:rsidP="003F484C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Referens till dokument, data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 som inkubatorn baserar denna bedömning på </w:t>
            </w:r>
          </w:p>
        </w:tc>
      </w:tr>
      <w:tr w:rsidR="003F484C" w:rsidRPr="00C80759" w14:paraId="5C607052" w14:textId="77777777" w:rsidTr="001E58BC">
        <w:trPr>
          <w:gridAfter w:val="1"/>
          <w:wAfter w:w="74" w:type="dxa"/>
          <w:trHeight w:val="310"/>
        </w:trPr>
        <w:tc>
          <w:tcPr>
            <w:tcW w:w="3119" w:type="dxa"/>
            <w:hideMark/>
          </w:tcPr>
          <w:p w14:paraId="254030A6" w14:textId="5E60BA31" w:rsidR="003F484C" w:rsidRPr="00C80759" w:rsidRDefault="003F484C" w:rsidP="003F4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Nyhetsvärde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jämför med konkurrenters erbjudande</w:t>
            </w:r>
            <w:r w:rsidR="003366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366FC"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(max </w:t>
            </w:r>
            <w:r w:rsidR="00EB59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366F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3366FC"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tecken)</w:t>
            </w:r>
          </w:p>
        </w:tc>
        <w:tc>
          <w:tcPr>
            <w:tcW w:w="2693" w:type="dxa"/>
            <w:hideMark/>
          </w:tcPr>
          <w:p w14:paraId="2A971A1C" w14:textId="524B40A1" w:rsidR="003F484C" w:rsidRPr="00C80759" w:rsidRDefault="003F484C" w:rsidP="003F4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hideMark/>
          </w:tcPr>
          <w:p w14:paraId="01D17ACB" w14:textId="77777777" w:rsidR="003F484C" w:rsidRPr="00C80759" w:rsidRDefault="003F484C" w:rsidP="003F4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484C" w:rsidRPr="00C80759" w14:paraId="63259150" w14:textId="77777777" w:rsidTr="001E58BC">
        <w:trPr>
          <w:gridAfter w:val="1"/>
          <w:wAfter w:w="74" w:type="dxa"/>
          <w:trHeight w:val="310"/>
        </w:trPr>
        <w:tc>
          <w:tcPr>
            <w:tcW w:w="3119" w:type="dxa"/>
            <w:hideMark/>
          </w:tcPr>
          <w:p w14:paraId="7AC1EAEE" w14:textId="3F1B61AA" w:rsidR="003F484C" w:rsidRPr="00C80759" w:rsidRDefault="003F484C" w:rsidP="003F4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Konkurrensfördel</w:t>
            </w:r>
            <w:r w:rsidR="003366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366FC"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(max </w:t>
            </w:r>
            <w:r w:rsidR="00EB59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366F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3366FC"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tecken)</w:t>
            </w:r>
          </w:p>
        </w:tc>
        <w:tc>
          <w:tcPr>
            <w:tcW w:w="2693" w:type="dxa"/>
            <w:hideMark/>
          </w:tcPr>
          <w:p w14:paraId="7C5EA7F0" w14:textId="77777777" w:rsidR="003F484C" w:rsidRPr="00C80759" w:rsidRDefault="003F484C" w:rsidP="003F4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hideMark/>
          </w:tcPr>
          <w:p w14:paraId="565DAF93" w14:textId="77777777" w:rsidR="003F484C" w:rsidRPr="00C80759" w:rsidRDefault="003F484C" w:rsidP="003F4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484C" w:rsidRPr="00C80759" w14:paraId="2633927D" w14:textId="77777777" w:rsidTr="001E58BC">
        <w:trPr>
          <w:gridAfter w:val="1"/>
          <w:wAfter w:w="74" w:type="dxa"/>
          <w:trHeight w:val="310"/>
        </w:trPr>
        <w:tc>
          <w:tcPr>
            <w:tcW w:w="3119" w:type="dxa"/>
            <w:hideMark/>
          </w:tcPr>
          <w:p w14:paraId="33448E05" w14:textId="12B5F119" w:rsidR="003F484C" w:rsidRPr="00C80759" w:rsidRDefault="003F484C" w:rsidP="003F4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Skalbarhet</w:t>
            </w:r>
            <w:r w:rsidR="003366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366FC"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(max </w:t>
            </w:r>
            <w:r w:rsidR="00DC4BF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366F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3366FC"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tecken)</w:t>
            </w:r>
          </w:p>
        </w:tc>
        <w:tc>
          <w:tcPr>
            <w:tcW w:w="2693" w:type="dxa"/>
            <w:hideMark/>
          </w:tcPr>
          <w:p w14:paraId="68091521" w14:textId="77777777" w:rsidR="003F484C" w:rsidRPr="00C80759" w:rsidRDefault="003F484C" w:rsidP="003F4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hideMark/>
          </w:tcPr>
          <w:p w14:paraId="3F7C7F7C" w14:textId="77777777" w:rsidR="003F484C" w:rsidRPr="00C80759" w:rsidRDefault="003F484C" w:rsidP="003F4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484C" w:rsidRPr="00C80759" w14:paraId="3B0778FA" w14:textId="77777777" w:rsidTr="001E58BC">
        <w:trPr>
          <w:gridAfter w:val="1"/>
          <w:wAfter w:w="74" w:type="dxa"/>
          <w:trHeight w:val="620"/>
        </w:trPr>
        <w:tc>
          <w:tcPr>
            <w:tcW w:w="3119" w:type="dxa"/>
            <w:hideMark/>
          </w:tcPr>
          <w:p w14:paraId="2387821B" w14:textId="4C5E19A8" w:rsidR="003F484C" w:rsidRPr="00C80759" w:rsidRDefault="003F484C" w:rsidP="003F4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Positiv och negativ påverkan på målen i Agenda 2030 </w:t>
            </w:r>
            <w:r w:rsidR="003366FC"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(max </w:t>
            </w:r>
            <w:r w:rsidR="00EB59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366F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3366FC"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tecken)</w:t>
            </w:r>
            <w:r w:rsidR="003366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  <w:hideMark/>
          </w:tcPr>
          <w:p w14:paraId="2096FE3B" w14:textId="77777777" w:rsidR="003F484C" w:rsidRPr="00C80759" w:rsidRDefault="003F484C" w:rsidP="003F4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hideMark/>
          </w:tcPr>
          <w:p w14:paraId="5BA3EEA8" w14:textId="77777777" w:rsidR="003F484C" w:rsidRPr="00C80759" w:rsidRDefault="003F484C" w:rsidP="003F4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bookmarkEnd w:id="0"/>
    </w:tbl>
    <w:p w14:paraId="28F43CC5" w14:textId="2BF59944" w:rsidR="00DC4BF0" w:rsidRDefault="00DC4BF0"/>
    <w:p w14:paraId="08058DDD" w14:textId="77777777" w:rsidR="00DC4BF0" w:rsidRDefault="00DC4BF0">
      <w:r>
        <w:br w:type="page"/>
      </w:r>
    </w:p>
    <w:p w14:paraId="79AAE3E4" w14:textId="77777777" w:rsidR="00E335D4" w:rsidRDefault="00E335D4"/>
    <w:tbl>
      <w:tblPr>
        <w:tblStyle w:val="Tabellrutnt1"/>
        <w:tblW w:w="949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3612"/>
        <w:gridCol w:w="74"/>
      </w:tblGrid>
      <w:tr w:rsidR="00DC4BF0" w:rsidRPr="00C80759" w14:paraId="02CFBB95" w14:textId="77777777" w:rsidTr="00CA096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765D4" w14:textId="77777777" w:rsidR="00DC4BF0" w:rsidRPr="00C80759" w:rsidRDefault="00DC4BF0" w:rsidP="00CA096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807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Företagsdata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A5D0C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03F77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BF0" w:rsidRPr="00C80759" w14:paraId="5C9B3740" w14:textId="77777777" w:rsidTr="00CA0967">
        <w:tc>
          <w:tcPr>
            <w:tcW w:w="3119" w:type="dxa"/>
            <w:tcBorders>
              <w:top w:val="single" w:sz="4" w:space="0" w:color="auto"/>
            </w:tcBorders>
          </w:tcPr>
          <w:p w14:paraId="765C06A3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Namn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14:paraId="43778E4F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BF0" w:rsidRPr="00C80759" w14:paraId="6F3F82EE" w14:textId="77777777" w:rsidTr="00CA0967">
        <w:tc>
          <w:tcPr>
            <w:tcW w:w="3119" w:type="dxa"/>
          </w:tcPr>
          <w:p w14:paraId="49A38830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Organisationsnummer</w:t>
            </w:r>
          </w:p>
        </w:tc>
        <w:tc>
          <w:tcPr>
            <w:tcW w:w="6379" w:type="dxa"/>
            <w:gridSpan w:val="3"/>
          </w:tcPr>
          <w:p w14:paraId="21AC6F88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BF0" w:rsidRPr="00C80759" w14:paraId="6978CC28" w14:textId="77777777" w:rsidTr="00CA0967">
        <w:tc>
          <w:tcPr>
            <w:tcW w:w="3119" w:type="dxa"/>
          </w:tcPr>
          <w:p w14:paraId="728ECC16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Affärsidé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tecken)</w:t>
            </w:r>
          </w:p>
        </w:tc>
        <w:tc>
          <w:tcPr>
            <w:tcW w:w="6379" w:type="dxa"/>
            <w:gridSpan w:val="3"/>
          </w:tcPr>
          <w:p w14:paraId="6B3849EC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BF0" w:rsidRPr="00C80759" w14:paraId="264C568A" w14:textId="77777777" w:rsidTr="00CA0967">
        <w:tc>
          <w:tcPr>
            <w:tcW w:w="3119" w:type="dxa"/>
            <w:tcBorders>
              <w:bottom w:val="single" w:sz="4" w:space="0" w:color="auto"/>
            </w:tcBorders>
          </w:tcPr>
          <w:p w14:paraId="5A3D0A40" w14:textId="77777777" w:rsidR="00DC4BF0" w:rsidRPr="00D14684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84">
              <w:rPr>
                <w:rFonts w:asciiTheme="minorHAnsi" w:hAnsiTheme="minorHAnsi" w:cstheme="minorHAnsi"/>
                <w:sz w:val="22"/>
                <w:szCs w:val="22"/>
              </w:rPr>
              <w:t>Tid i inkubatorn (månader)</w:t>
            </w:r>
            <w:r w:rsidRPr="00D1468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72BF0C6B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BF0" w:rsidRPr="00C80759" w14:paraId="65BCAF86" w14:textId="77777777" w:rsidTr="00CA0967">
        <w:tc>
          <w:tcPr>
            <w:tcW w:w="3119" w:type="dxa"/>
            <w:tcBorders>
              <w:bottom w:val="single" w:sz="4" w:space="0" w:color="auto"/>
            </w:tcBorders>
          </w:tcPr>
          <w:p w14:paraId="59A0B4BD" w14:textId="77777777" w:rsidR="00DC4BF0" w:rsidRPr="00DC4BF0" w:rsidRDefault="00DC4BF0" w:rsidP="00CA096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C4B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Företagsutvecklingen är mer arbetskrävande för inkubatorn: beskriv </w:t>
            </w:r>
            <w:r w:rsidRPr="00DC4BF0">
              <w:rPr>
                <w:rFonts w:asciiTheme="minorHAnsi" w:hAnsiTheme="minorHAnsi" w:cstheme="minorHAnsi"/>
                <w:sz w:val="22"/>
                <w:szCs w:val="22"/>
              </w:rPr>
              <w:t>genomsnittlig extra arbetsinsats i timmar per vecka som</w:t>
            </w:r>
            <w:r w:rsidRPr="00DC4B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företaget behöver relativt ”normala” </w:t>
            </w:r>
            <w:proofErr w:type="spellStart"/>
            <w:r w:rsidRPr="00DC4B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inkuberade</w:t>
            </w:r>
            <w:proofErr w:type="spellEnd"/>
            <w:r w:rsidRPr="00DC4B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företag samt motivera den större arbetsinsatsen </w:t>
            </w:r>
            <w:r w:rsidRPr="00DC4BF0">
              <w:rPr>
                <w:rFonts w:asciiTheme="minorHAnsi" w:hAnsiTheme="minorHAnsi" w:cstheme="minorHAnsi"/>
                <w:sz w:val="22"/>
                <w:szCs w:val="22"/>
              </w:rPr>
              <w:t>(max 500 tecken)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054290E1" w14:textId="77777777" w:rsidR="00DC4BF0" w:rsidRPr="00C80759" w:rsidRDefault="00DC4BF0" w:rsidP="00CA0967">
            <w:pPr>
              <w:rPr>
                <w:rFonts w:cstheme="minorHAnsi"/>
              </w:rPr>
            </w:pPr>
          </w:p>
        </w:tc>
        <w:bookmarkStart w:id="1" w:name="_GoBack"/>
        <w:bookmarkEnd w:id="1"/>
      </w:tr>
      <w:tr w:rsidR="00DC4BF0" w:rsidRPr="00C80759" w14:paraId="24F3FC0B" w14:textId="77777777" w:rsidTr="00CA0967">
        <w:tc>
          <w:tcPr>
            <w:tcW w:w="3119" w:type="dxa"/>
            <w:tcBorders>
              <w:bottom w:val="single" w:sz="4" w:space="0" w:color="auto"/>
            </w:tcBorders>
          </w:tcPr>
          <w:p w14:paraId="12A692D5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Grundarteamets ägarandel (%) (för definition se avsnitt 5.2 i utlysningstexten).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1B5B9F1E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BF0" w:rsidRPr="00C80759" w14:paraId="0A4BE886" w14:textId="77777777" w:rsidTr="00CA0967">
        <w:tc>
          <w:tcPr>
            <w:tcW w:w="3119" w:type="dxa"/>
            <w:tcBorders>
              <w:bottom w:val="single" w:sz="4" w:space="0" w:color="auto"/>
            </w:tcBorders>
          </w:tcPr>
          <w:p w14:paraId="3F190A0A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Motiv till varför Vinnova ska finansiera inkubation om grundarteamet äger &lt;75% 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00 tecken)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3EA2E585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BF0" w:rsidRPr="00C80759" w14:paraId="531F0C70" w14:textId="77777777" w:rsidTr="00CA0967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421EA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5E18E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ACC5E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BF0" w:rsidRPr="00C80759" w14:paraId="5864EF9C" w14:textId="77777777" w:rsidTr="00CA096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CF9CE" w14:textId="77777777" w:rsidR="00DC4BF0" w:rsidRPr="00C80759" w:rsidRDefault="00DC4BF0" w:rsidP="00CA096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807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Grundarteamets engagemang: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83ADC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700C3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BF0" w:rsidRPr="00C80759" w14:paraId="5412D810" w14:textId="77777777" w:rsidTr="00CA096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2B69" w14:textId="77777777" w:rsidR="00DC4BF0" w:rsidRPr="00C80759" w:rsidRDefault="00DC4BF0" w:rsidP="00CA09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Grundare</w:t>
            </w:r>
            <w:r w:rsidRPr="002C289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(fyll 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uppgifter </w:t>
            </w:r>
            <w:r w:rsidRPr="002C289C">
              <w:rPr>
                <w:rFonts w:asciiTheme="minorHAnsi" w:hAnsiTheme="minorHAnsi" w:cstheme="minorHAnsi"/>
                <w:i/>
                <w:sz w:val="22"/>
                <w:szCs w:val="22"/>
              </w:rPr>
              <w:t>enligt kursiv text)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8AA" w14:textId="77777777" w:rsidR="00DC4BF0" w:rsidRPr="00C80759" w:rsidRDefault="00DC4BF0" w:rsidP="00CA09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Engagemang (% av heltid)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A1B" w14:textId="77777777" w:rsidR="00DC4BF0" w:rsidRPr="00C80759" w:rsidRDefault="00DC4BF0" w:rsidP="00CA09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Motiv</w:t>
            </w:r>
          </w:p>
        </w:tc>
      </w:tr>
      <w:tr w:rsidR="00DC4BF0" w:rsidRPr="00C80759" w14:paraId="540B1A57" w14:textId="77777777" w:rsidTr="00CA0967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1F7B7E0" w14:textId="77777777" w:rsidR="00DC4BF0" w:rsidRPr="00B03A1C" w:rsidRDefault="00DC4BF0" w:rsidP="00CA09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namn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på privatperson 1, &gt;</w:t>
            </w:r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755F2F4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647BE" w14:textId="77777777" w:rsidR="00DC4BF0" w:rsidRPr="00B03A1C" w:rsidRDefault="00DC4BF0" w:rsidP="00CA09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3A1C">
              <w:rPr>
                <w:i/>
                <w:color w:val="000000"/>
                <w:sz w:val="22"/>
                <w:szCs w:val="22"/>
              </w:rPr>
              <w:t>&lt;motiv till engagemangsgraden&gt;</w:t>
            </w:r>
          </w:p>
        </w:tc>
      </w:tr>
      <w:tr w:rsidR="00DC4BF0" w:rsidRPr="00C80759" w14:paraId="610410C7" w14:textId="77777777" w:rsidTr="00CA0967">
        <w:tc>
          <w:tcPr>
            <w:tcW w:w="3119" w:type="dxa"/>
            <w:tcBorders>
              <w:bottom w:val="single" w:sz="4" w:space="0" w:color="auto"/>
            </w:tcBorders>
          </w:tcPr>
          <w:p w14:paraId="48FE5F09" w14:textId="77777777" w:rsidR="00DC4BF0" w:rsidRPr="00B03A1C" w:rsidRDefault="00DC4BF0" w:rsidP="00CA09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namn på privatperson 2</w:t>
            </w:r>
            <w:proofErr w:type="gram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&gt;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90B788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07DDBF64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BF0" w:rsidRPr="00C80759" w14:paraId="560793BB" w14:textId="77777777" w:rsidTr="00CA0967">
        <w:tc>
          <w:tcPr>
            <w:tcW w:w="3119" w:type="dxa"/>
            <w:tcBorders>
              <w:bottom w:val="single" w:sz="4" w:space="0" w:color="auto"/>
            </w:tcBorders>
          </w:tcPr>
          <w:p w14:paraId="74049DFF" w14:textId="77777777" w:rsidR="00DC4BF0" w:rsidRPr="00B03A1C" w:rsidRDefault="00DC4BF0" w:rsidP="00CA0967">
            <w:pPr>
              <w:rPr>
                <w:rFonts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Behövs fler rader, högerklicka till vänster om raden och infoga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2E3B91" w14:textId="77777777" w:rsidR="00DC4BF0" w:rsidRPr="00C80759" w:rsidRDefault="00DC4BF0" w:rsidP="00CA0967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38B0144D" w14:textId="77777777" w:rsidR="00DC4BF0" w:rsidRPr="00C80759" w:rsidRDefault="00DC4BF0" w:rsidP="00CA0967">
            <w:pPr>
              <w:rPr>
                <w:rFonts w:cstheme="minorHAnsi"/>
              </w:rPr>
            </w:pPr>
          </w:p>
        </w:tc>
      </w:tr>
      <w:tr w:rsidR="00DC4BF0" w:rsidRPr="00C80759" w14:paraId="62BA687D" w14:textId="77777777" w:rsidTr="00CA0967">
        <w:tc>
          <w:tcPr>
            <w:tcW w:w="3119" w:type="dxa"/>
            <w:tcBorders>
              <w:bottom w:val="single" w:sz="4" w:space="0" w:color="auto"/>
            </w:tcBorders>
          </w:tcPr>
          <w:p w14:paraId="7BBB4AE4" w14:textId="77777777" w:rsidR="00DC4BF0" w:rsidRPr="00B03A1C" w:rsidRDefault="00DC4BF0" w:rsidP="00CA0967">
            <w:pPr>
              <w:rPr>
                <w:rFonts w:cstheme="minorHAnsi"/>
                <w:i/>
              </w:rPr>
            </w:pPr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juridisk person, ange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orgnr</w:t>
            </w:r>
            <w:proofErr w:type="spellEnd"/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&gt;</w:t>
            </w:r>
            <w:proofErr w:type="gramEnd"/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35047D" w14:textId="77777777" w:rsidR="00DC4BF0" w:rsidRPr="00C80759" w:rsidRDefault="00DC4BF0" w:rsidP="00CA0967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1BFA0C66" w14:textId="77777777" w:rsidR="00DC4BF0" w:rsidRPr="00C80759" w:rsidRDefault="00DC4BF0" w:rsidP="00CA0967">
            <w:pPr>
              <w:rPr>
                <w:rFonts w:cstheme="minorHAnsi"/>
              </w:rPr>
            </w:pPr>
          </w:p>
        </w:tc>
      </w:tr>
      <w:tr w:rsidR="00DC4BF0" w:rsidRPr="00C80759" w14:paraId="4CE87F53" w14:textId="77777777" w:rsidTr="00CA0967">
        <w:tc>
          <w:tcPr>
            <w:tcW w:w="3119" w:type="dxa"/>
            <w:tcBorders>
              <w:bottom w:val="single" w:sz="4" w:space="0" w:color="auto"/>
            </w:tcBorders>
          </w:tcPr>
          <w:p w14:paraId="24476F89" w14:textId="77777777" w:rsidR="00DC4BF0" w:rsidRPr="00B03A1C" w:rsidRDefault="00DC4BF0" w:rsidP="00CA09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8E925D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F91F171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BF0" w:rsidRPr="00C80759" w14:paraId="448264F8" w14:textId="77777777" w:rsidTr="00CA0967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975FC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00E6C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6492E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BF0" w:rsidRPr="00C80759" w14:paraId="777EB695" w14:textId="77777777" w:rsidTr="00CA096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68504A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1DD0AB1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FD9AD" w14:textId="77777777" w:rsidR="00DC4BF0" w:rsidRPr="00C80759" w:rsidRDefault="00DC4BF0" w:rsidP="00CA0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BF0" w:rsidRPr="00C80759" w14:paraId="5E3C38E2" w14:textId="77777777" w:rsidTr="00CA0967">
        <w:trPr>
          <w:gridAfter w:val="1"/>
          <w:wAfter w:w="74" w:type="dxa"/>
          <w:trHeight w:val="300"/>
        </w:trPr>
        <w:tc>
          <w:tcPr>
            <w:tcW w:w="9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F722E" w14:textId="77777777" w:rsidR="00DC4BF0" w:rsidRPr="00C80759" w:rsidRDefault="00DC4BF0" w:rsidP="00CA0967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Bedömning av hur företaget uppfyller målgruppskriterier</w:t>
            </w:r>
          </w:p>
        </w:tc>
      </w:tr>
      <w:tr w:rsidR="00DC4BF0" w:rsidRPr="00C80759" w14:paraId="78D98B40" w14:textId="77777777" w:rsidTr="00CA0967">
        <w:trPr>
          <w:gridAfter w:val="1"/>
          <w:wAfter w:w="74" w:type="dxa"/>
          <w:trHeight w:val="300"/>
        </w:trPr>
        <w:tc>
          <w:tcPr>
            <w:tcW w:w="3119" w:type="dxa"/>
            <w:tcBorders>
              <w:top w:val="single" w:sz="4" w:space="0" w:color="auto"/>
            </w:tcBorders>
            <w:hideMark/>
          </w:tcPr>
          <w:p w14:paraId="475F1EB4" w14:textId="77777777" w:rsidR="00DC4BF0" w:rsidRPr="00C80759" w:rsidRDefault="00DC4BF0" w:rsidP="00CA0967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Kriterium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14:paraId="2729A8BF" w14:textId="77777777" w:rsidR="00DC4BF0" w:rsidRPr="00C80759" w:rsidRDefault="00DC4BF0" w:rsidP="00CA0967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Inkubatorns beskrivning av varför kriteriet är uppfyllt </w:t>
            </w:r>
          </w:p>
        </w:tc>
        <w:tc>
          <w:tcPr>
            <w:tcW w:w="3612" w:type="dxa"/>
            <w:tcBorders>
              <w:top w:val="single" w:sz="4" w:space="0" w:color="auto"/>
            </w:tcBorders>
            <w:hideMark/>
          </w:tcPr>
          <w:p w14:paraId="043B7A90" w14:textId="77777777" w:rsidR="00DC4BF0" w:rsidRPr="00C80759" w:rsidRDefault="00DC4BF0" w:rsidP="00CA0967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Referens till dokument, data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 som inkubatorn baserar denna bedömning på </w:t>
            </w:r>
          </w:p>
        </w:tc>
      </w:tr>
      <w:tr w:rsidR="00DC4BF0" w:rsidRPr="00C80759" w14:paraId="5F37ED2D" w14:textId="77777777" w:rsidTr="00CA0967">
        <w:trPr>
          <w:gridAfter w:val="1"/>
          <w:wAfter w:w="74" w:type="dxa"/>
          <w:trHeight w:val="310"/>
        </w:trPr>
        <w:tc>
          <w:tcPr>
            <w:tcW w:w="3119" w:type="dxa"/>
            <w:hideMark/>
          </w:tcPr>
          <w:p w14:paraId="4CC00525" w14:textId="77777777" w:rsidR="00DC4BF0" w:rsidRPr="00C80759" w:rsidRDefault="00DC4BF0" w:rsidP="00CA09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Nyhetsvärde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jämför med konkurrenters erbjudande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tecken)</w:t>
            </w:r>
          </w:p>
        </w:tc>
        <w:tc>
          <w:tcPr>
            <w:tcW w:w="2693" w:type="dxa"/>
            <w:hideMark/>
          </w:tcPr>
          <w:p w14:paraId="7D922FAF" w14:textId="77777777" w:rsidR="00DC4BF0" w:rsidRPr="00C80759" w:rsidRDefault="00DC4BF0" w:rsidP="00CA09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hideMark/>
          </w:tcPr>
          <w:p w14:paraId="6C3C4535" w14:textId="77777777" w:rsidR="00DC4BF0" w:rsidRPr="00C80759" w:rsidRDefault="00DC4BF0" w:rsidP="00CA09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BF0" w:rsidRPr="00C80759" w14:paraId="100E865F" w14:textId="77777777" w:rsidTr="00CA0967">
        <w:trPr>
          <w:gridAfter w:val="1"/>
          <w:wAfter w:w="74" w:type="dxa"/>
          <w:trHeight w:val="310"/>
        </w:trPr>
        <w:tc>
          <w:tcPr>
            <w:tcW w:w="3119" w:type="dxa"/>
            <w:hideMark/>
          </w:tcPr>
          <w:p w14:paraId="7F92B8FA" w14:textId="77777777" w:rsidR="00DC4BF0" w:rsidRPr="00C80759" w:rsidRDefault="00DC4BF0" w:rsidP="00CA09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Konkurrensfördel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tecken)</w:t>
            </w:r>
          </w:p>
        </w:tc>
        <w:tc>
          <w:tcPr>
            <w:tcW w:w="2693" w:type="dxa"/>
            <w:hideMark/>
          </w:tcPr>
          <w:p w14:paraId="3ACF42A9" w14:textId="77777777" w:rsidR="00DC4BF0" w:rsidRPr="00C80759" w:rsidRDefault="00DC4BF0" w:rsidP="00CA09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hideMark/>
          </w:tcPr>
          <w:p w14:paraId="3C3D2057" w14:textId="77777777" w:rsidR="00DC4BF0" w:rsidRPr="00C80759" w:rsidRDefault="00DC4BF0" w:rsidP="00CA09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BF0" w:rsidRPr="00C80759" w14:paraId="6CD14C28" w14:textId="77777777" w:rsidTr="00CA0967">
        <w:trPr>
          <w:gridAfter w:val="1"/>
          <w:wAfter w:w="74" w:type="dxa"/>
          <w:trHeight w:val="310"/>
        </w:trPr>
        <w:tc>
          <w:tcPr>
            <w:tcW w:w="3119" w:type="dxa"/>
            <w:hideMark/>
          </w:tcPr>
          <w:p w14:paraId="1845990C" w14:textId="5FD3D1D0" w:rsidR="00DC4BF0" w:rsidRPr="00C80759" w:rsidRDefault="00DC4BF0" w:rsidP="00CA09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Skalbarhet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tecken)</w:t>
            </w:r>
          </w:p>
        </w:tc>
        <w:tc>
          <w:tcPr>
            <w:tcW w:w="2693" w:type="dxa"/>
            <w:hideMark/>
          </w:tcPr>
          <w:p w14:paraId="410D0D1E" w14:textId="77777777" w:rsidR="00DC4BF0" w:rsidRPr="00C80759" w:rsidRDefault="00DC4BF0" w:rsidP="00CA09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hideMark/>
          </w:tcPr>
          <w:p w14:paraId="2CBD14BC" w14:textId="77777777" w:rsidR="00DC4BF0" w:rsidRPr="00C80759" w:rsidRDefault="00DC4BF0" w:rsidP="00CA09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BF0" w:rsidRPr="00C80759" w14:paraId="6B230B20" w14:textId="77777777" w:rsidTr="00CA0967">
        <w:trPr>
          <w:gridAfter w:val="1"/>
          <w:wAfter w:w="74" w:type="dxa"/>
          <w:trHeight w:val="620"/>
        </w:trPr>
        <w:tc>
          <w:tcPr>
            <w:tcW w:w="3119" w:type="dxa"/>
            <w:hideMark/>
          </w:tcPr>
          <w:p w14:paraId="34638EE5" w14:textId="77777777" w:rsidR="00DC4BF0" w:rsidRPr="00C80759" w:rsidRDefault="00DC4BF0" w:rsidP="00CA09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Positiv och negativ påverkan på målen i Agenda 2030 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tecken)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  <w:hideMark/>
          </w:tcPr>
          <w:p w14:paraId="6A6DC47A" w14:textId="77777777" w:rsidR="00DC4BF0" w:rsidRPr="00C80759" w:rsidRDefault="00DC4BF0" w:rsidP="00CA09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hideMark/>
          </w:tcPr>
          <w:p w14:paraId="10175BA2" w14:textId="77777777" w:rsidR="00DC4BF0" w:rsidRPr="00C80759" w:rsidRDefault="00DC4BF0" w:rsidP="00CA09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46FDD19A" w14:textId="77777777" w:rsidR="002F663E" w:rsidRDefault="002F663E"/>
    <w:sectPr w:rsidR="002F663E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3F31" w14:textId="77777777" w:rsidR="00E26B93" w:rsidRDefault="00E26B93" w:rsidP="0090253D">
      <w:pPr>
        <w:spacing w:after="0" w:line="240" w:lineRule="auto"/>
      </w:pPr>
      <w:r>
        <w:separator/>
      </w:r>
    </w:p>
  </w:endnote>
  <w:endnote w:type="continuationSeparator" w:id="0">
    <w:p w14:paraId="758760B6" w14:textId="77777777" w:rsidR="00E26B93" w:rsidRDefault="00E26B93" w:rsidP="0090253D">
      <w:pPr>
        <w:spacing w:after="0" w:line="240" w:lineRule="auto"/>
      </w:pPr>
      <w:r>
        <w:continuationSeparator/>
      </w:r>
    </w:p>
  </w:endnote>
  <w:endnote w:type="continuationNotice" w:id="1">
    <w:p w14:paraId="4BB37043" w14:textId="77777777" w:rsidR="00E26B93" w:rsidRDefault="00E26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C8C43" w14:textId="77777777" w:rsidR="00E26B93" w:rsidRDefault="00E26B93" w:rsidP="0090253D">
      <w:pPr>
        <w:spacing w:after="0" w:line="240" w:lineRule="auto"/>
      </w:pPr>
      <w:r>
        <w:separator/>
      </w:r>
    </w:p>
  </w:footnote>
  <w:footnote w:type="continuationSeparator" w:id="0">
    <w:p w14:paraId="59EE066B" w14:textId="77777777" w:rsidR="00E26B93" w:rsidRDefault="00E26B93" w:rsidP="0090253D">
      <w:pPr>
        <w:spacing w:after="0" w:line="240" w:lineRule="auto"/>
      </w:pPr>
      <w:r>
        <w:continuationSeparator/>
      </w:r>
    </w:p>
  </w:footnote>
  <w:footnote w:type="continuationNotice" w:id="1">
    <w:p w14:paraId="1049135C" w14:textId="77777777" w:rsidR="00E26B93" w:rsidRDefault="00E26B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B9A05" w14:textId="77777777" w:rsidR="0090253D" w:rsidRPr="00922D12" w:rsidRDefault="00922D12">
    <w:pPr>
      <w:pStyle w:val="Sidhuvud"/>
      <w:rPr>
        <w:b/>
        <w:sz w:val="28"/>
        <w:szCs w:val="28"/>
      </w:rPr>
    </w:pPr>
    <w:r>
      <w:tab/>
    </w:r>
    <w:r>
      <w:tab/>
    </w:r>
    <w:r w:rsidRPr="00922D12">
      <w:rPr>
        <w:b/>
        <w:sz w:val="28"/>
        <w:szCs w:val="28"/>
      </w:rPr>
      <w:t>Bilaga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0165"/>
    <w:multiLevelType w:val="hybridMultilevel"/>
    <w:tmpl w:val="53ECE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E5697"/>
    <w:multiLevelType w:val="hybridMultilevel"/>
    <w:tmpl w:val="06CAC7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6ACE27"/>
    <w:rsid w:val="00025E98"/>
    <w:rsid w:val="00035E27"/>
    <w:rsid w:val="000457DA"/>
    <w:rsid w:val="000478E5"/>
    <w:rsid w:val="00051C28"/>
    <w:rsid w:val="00062B6B"/>
    <w:rsid w:val="0007103E"/>
    <w:rsid w:val="00077941"/>
    <w:rsid w:val="00093427"/>
    <w:rsid w:val="00097C5E"/>
    <w:rsid w:val="000C7CB1"/>
    <w:rsid w:val="000D1EE5"/>
    <w:rsid w:val="000E2B3D"/>
    <w:rsid w:val="000F1E71"/>
    <w:rsid w:val="00111763"/>
    <w:rsid w:val="0014364D"/>
    <w:rsid w:val="001539A0"/>
    <w:rsid w:val="00160925"/>
    <w:rsid w:val="001659FB"/>
    <w:rsid w:val="00176D55"/>
    <w:rsid w:val="00194B0B"/>
    <w:rsid w:val="001A0C26"/>
    <w:rsid w:val="001B6DDD"/>
    <w:rsid w:val="001D7C88"/>
    <w:rsid w:val="001E02F2"/>
    <w:rsid w:val="001E2AD3"/>
    <w:rsid w:val="001E58BC"/>
    <w:rsid w:val="00217618"/>
    <w:rsid w:val="00231B3A"/>
    <w:rsid w:val="002321CD"/>
    <w:rsid w:val="00232C49"/>
    <w:rsid w:val="00271B27"/>
    <w:rsid w:val="00282B42"/>
    <w:rsid w:val="00285775"/>
    <w:rsid w:val="0029457C"/>
    <w:rsid w:val="00294B5E"/>
    <w:rsid w:val="002A3B6B"/>
    <w:rsid w:val="002C27DE"/>
    <w:rsid w:val="002C289C"/>
    <w:rsid w:val="002F663E"/>
    <w:rsid w:val="00310304"/>
    <w:rsid w:val="003366FC"/>
    <w:rsid w:val="00350057"/>
    <w:rsid w:val="0038290D"/>
    <w:rsid w:val="003B0DE8"/>
    <w:rsid w:val="003E79F1"/>
    <w:rsid w:val="003F484C"/>
    <w:rsid w:val="003F61AA"/>
    <w:rsid w:val="00411CB1"/>
    <w:rsid w:val="00490A5A"/>
    <w:rsid w:val="00497860"/>
    <w:rsid w:val="004E59C6"/>
    <w:rsid w:val="004F5716"/>
    <w:rsid w:val="00501704"/>
    <w:rsid w:val="005301CE"/>
    <w:rsid w:val="005564B5"/>
    <w:rsid w:val="00560864"/>
    <w:rsid w:val="0056438B"/>
    <w:rsid w:val="00572D36"/>
    <w:rsid w:val="005D153D"/>
    <w:rsid w:val="005E2278"/>
    <w:rsid w:val="005F6547"/>
    <w:rsid w:val="00627DFD"/>
    <w:rsid w:val="00693D50"/>
    <w:rsid w:val="0069551C"/>
    <w:rsid w:val="00696193"/>
    <w:rsid w:val="006A78A3"/>
    <w:rsid w:val="006E2A97"/>
    <w:rsid w:val="00702A47"/>
    <w:rsid w:val="0071048B"/>
    <w:rsid w:val="0071297C"/>
    <w:rsid w:val="00725594"/>
    <w:rsid w:val="00735241"/>
    <w:rsid w:val="00751FF8"/>
    <w:rsid w:val="00766A46"/>
    <w:rsid w:val="007741BA"/>
    <w:rsid w:val="00776FA9"/>
    <w:rsid w:val="007D0E1D"/>
    <w:rsid w:val="007D26E3"/>
    <w:rsid w:val="00806CB6"/>
    <w:rsid w:val="00820402"/>
    <w:rsid w:val="00826815"/>
    <w:rsid w:val="0084050E"/>
    <w:rsid w:val="00867CE7"/>
    <w:rsid w:val="0088335B"/>
    <w:rsid w:val="008A41CF"/>
    <w:rsid w:val="008A6381"/>
    <w:rsid w:val="008D6FDE"/>
    <w:rsid w:val="008F20BF"/>
    <w:rsid w:val="008F5A3E"/>
    <w:rsid w:val="00901017"/>
    <w:rsid w:val="0090253D"/>
    <w:rsid w:val="009041EF"/>
    <w:rsid w:val="00922D12"/>
    <w:rsid w:val="00933706"/>
    <w:rsid w:val="009A1933"/>
    <w:rsid w:val="00A0120E"/>
    <w:rsid w:val="00A04E39"/>
    <w:rsid w:val="00A13390"/>
    <w:rsid w:val="00A22E60"/>
    <w:rsid w:val="00A57FC2"/>
    <w:rsid w:val="00A73CFD"/>
    <w:rsid w:val="00A87402"/>
    <w:rsid w:val="00AA0E8A"/>
    <w:rsid w:val="00AC48A5"/>
    <w:rsid w:val="00AC7A4E"/>
    <w:rsid w:val="00B03509"/>
    <w:rsid w:val="00B03A1C"/>
    <w:rsid w:val="00B16921"/>
    <w:rsid w:val="00B2445B"/>
    <w:rsid w:val="00B473D8"/>
    <w:rsid w:val="00B73841"/>
    <w:rsid w:val="00B90AEC"/>
    <w:rsid w:val="00BC1EC3"/>
    <w:rsid w:val="00BC7794"/>
    <w:rsid w:val="00BF0020"/>
    <w:rsid w:val="00C15FD9"/>
    <w:rsid w:val="00C31AE2"/>
    <w:rsid w:val="00C5223E"/>
    <w:rsid w:val="00C67ED9"/>
    <w:rsid w:val="00C703D4"/>
    <w:rsid w:val="00C80759"/>
    <w:rsid w:val="00C8265A"/>
    <w:rsid w:val="00C9766F"/>
    <w:rsid w:val="00CA74B1"/>
    <w:rsid w:val="00CE5D6B"/>
    <w:rsid w:val="00CF6680"/>
    <w:rsid w:val="00D14684"/>
    <w:rsid w:val="00D300D1"/>
    <w:rsid w:val="00D44960"/>
    <w:rsid w:val="00D472A4"/>
    <w:rsid w:val="00D56620"/>
    <w:rsid w:val="00D65524"/>
    <w:rsid w:val="00D70E1D"/>
    <w:rsid w:val="00DC4BF0"/>
    <w:rsid w:val="00E0684A"/>
    <w:rsid w:val="00E141B1"/>
    <w:rsid w:val="00E165B4"/>
    <w:rsid w:val="00E1727F"/>
    <w:rsid w:val="00E172A9"/>
    <w:rsid w:val="00E26B93"/>
    <w:rsid w:val="00E31985"/>
    <w:rsid w:val="00E335D4"/>
    <w:rsid w:val="00E56135"/>
    <w:rsid w:val="00EB5971"/>
    <w:rsid w:val="00ED3DD7"/>
    <w:rsid w:val="00ED7F3D"/>
    <w:rsid w:val="00F152D6"/>
    <w:rsid w:val="00F22963"/>
    <w:rsid w:val="00F24DBA"/>
    <w:rsid w:val="00F5670B"/>
    <w:rsid w:val="00F72D00"/>
    <w:rsid w:val="00F93A29"/>
    <w:rsid w:val="00F96F08"/>
    <w:rsid w:val="216AC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CE27"/>
  <w15:chartTrackingRefBased/>
  <w15:docId w15:val="{EA79409D-C403-4D04-9B71-B1043931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BF0"/>
  </w:style>
  <w:style w:type="paragraph" w:styleId="Rubrik1">
    <w:name w:val="heading 1"/>
    <w:basedOn w:val="Normal"/>
    <w:next w:val="brdtext"/>
    <w:link w:val="Rubrik1Char"/>
    <w:qFormat/>
    <w:rsid w:val="00176D55"/>
    <w:pPr>
      <w:keepNext/>
      <w:spacing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0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brdtext"/>
    <w:link w:val="Rubrik3Char"/>
    <w:qFormat/>
    <w:rsid w:val="00176D55"/>
    <w:pPr>
      <w:keepNext/>
      <w:spacing w:before="20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76D55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rsid w:val="00176D55"/>
    <w:rPr>
      <w:rFonts w:ascii="Arial" w:eastAsia="Times New Roman" w:hAnsi="Arial" w:cs="Arial"/>
      <w:b/>
      <w:bCs/>
      <w:sz w:val="24"/>
      <w:szCs w:val="26"/>
      <w:lang w:eastAsia="sv-SE"/>
    </w:rPr>
  </w:style>
  <w:style w:type="paragraph" w:customStyle="1" w:styleId="brdtext">
    <w:name w:val="_brödtext"/>
    <w:basedOn w:val="Normal"/>
    <w:link w:val="brdtextChar"/>
    <w:rsid w:val="00176D55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176D55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17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176D5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brdtextChar">
    <w:name w:val="_brödtext Char"/>
    <w:link w:val="brdtext"/>
    <w:rsid w:val="00176D55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17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7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D5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0E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90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253D"/>
  </w:style>
  <w:style w:type="paragraph" w:styleId="Sidfot">
    <w:name w:val="footer"/>
    <w:basedOn w:val="Normal"/>
    <w:link w:val="SidfotChar"/>
    <w:uiPriority w:val="99"/>
    <w:unhideWhenUsed/>
    <w:rsid w:val="0090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253D"/>
  </w:style>
  <w:style w:type="table" w:customStyle="1" w:styleId="Tabellrutnt1">
    <w:name w:val="Tabellrutnät1"/>
    <w:basedOn w:val="Normaltabell"/>
    <w:next w:val="Tabellrutnt"/>
    <w:uiPriority w:val="59"/>
    <w:rsid w:val="0090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25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253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26C036FAC7E4DB00831692854F736" ma:contentTypeVersion="10" ma:contentTypeDescription="Create a new document." ma:contentTypeScope="" ma:versionID="201f1062a5f8828789ad41f0222db760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e423705e753ddb7d01681ddb5e2de92d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A8F70-F03F-4BA7-824F-4F5BDA901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57BAE-307B-4F90-966A-A613BBBC187C}">
  <ds:schemaRefs>
    <ds:schemaRef ds:uri="http://schemas.microsoft.com/office/2006/documentManagement/types"/>
    <ds:schemaRef ds:uri="72b3fbdf-202b-4110-82bc-590ee39d2a6c"/>
    <ds:schemaRef ds:uri="http://schemas.microsoft.com/office/2006/metadata/properties"/>
    <ds:schemaRef ds:uri="http://purl.org/dc/dcmitype/"/>
    <ds:schemaRef ds:uri="0adb6e9e-56c6-4c5e-9095-71f8ce6dede6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9A9DA7-743D-4B54-933A-BE2686AB5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3fbdf-202b-4110-82bc-590ee39d2a6c"/>
    <ds:schemaRef ds:uri="0adb6e9e-56c6-4c5e-9095-71f8ce6de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Backlund</dc:creator>
  <cp:keywords/>
  <dc:description/>
  <cp:lastModifiedBy>Carl Naumburg</cp:lastModifiedBy>
  <cp:revision>7</cp:revision>
  <dcterms:created xsi:type="dcterms:W3CDTF">2019-11-25T10:55:00Z</dcterms:created>
  <dcterms:modified xsi:type="dcterms:W3CDTF">2019-11-27T13:04:00Z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</Properties>
</file>